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3096B" w14:textId="77777777" w:rsidR="00CB75C0" w:rsidRPr="00A45DBE" w:rsidRDefault="00CB75C0" w:rsidP="00A45DBE">
      <w:pPr>
        <w:spacing w:after="0" w:line="240" w:lineRule="auto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A45DBE">
        <w:rPr>
          <w:rFonts w:asciiTheme="minorHAnsi" w:hAnsiTheme="minorHAnsi"/>
          <w:b/>
          <w:bCs/>
          <w:color w:val="000000"/>
          <w:sz w:val="28"/>
          <w:szCs w:val="28"/>
        </w:rPr>
        <w:t xml:space="preserve">M&amp;E </w:t>
      </w:r>
      <w:r w:rsidR="00A45DBE">
        <w:rPr>
          <w:rFonts w:asciiTheme="minorHAnsi" w:hAnsiTheme="minorHAnsi"/>
          <w:b/>
          <w:bCs/>
          <w:color w:val="000000"/>
          <w:sz w:val="28"/>
          <w:szCs w:val="28"/>
        </w:rPr>
        <w:t>Plan</w:t>
      </w:r>
      <w:r w:rsidRPr="00A45DBE">
        <w:rPr>
          <w:rFonts w:asciiTheme="minorHAnsi" w:hAnsiTheme="minorHAnsi"/>
          <w:b/>
          <w:bCs/>
          <w:color w:val="000000"/>
          <w:sz w:val="28"/>
          <w:szCs w:val="28"/>
        </w:rPr>
        <w:t xml:space="preserve"> </w:t>
      </w:r>
      <w:r w:rsidR="004A1EF4" w:rsidRPr="00A45DBE">
        <w:rPr>
          <w:rFonts w:asciiTheme="minorHAnsi" w:hAnsiTheme="minorHAnsi"/>
          <w:b/>
          <w:bCs/>
          <w:color w:val="000000"/>
          <w:sz w:val="28"/>
          <w:szCs w:val="28"/>
        </w:rPr>
        <w:t>template</w:t>
      </w:r>
    </w:p>
    <w:p w14:paraId="2883096C" w14:textId="77777777" w:rsidR="00856761" w:rsidRPr="00A45DBE" w:rsidRDefault="00856761" w:rsidP="003818AC">
      <w:pPr>
        <w:spacing w:after="0" w:line="240" w:lineRule="auto"/>
        <w:rPr>
          <w:rFonts w:asciiTheme="minorHAnsi" w:hAnsiTheme="minorHAnsi"/>
          <w:color w:val="000000"/>
          <w:lang w:val="en-GB"/>
        </w:rPr>
      </w:pPr>
    </w:p>
    <w:tbl>
      <w:tblPr>
        <w:tblW w:w="14459" w:type="dxa"/>
        <w:tblInd w:w="25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000" w:firstRow="0" w:lastRow="0" w:firstColumn="0" w:lastColumn="0" w:noHBand="0" w:noVBand="0"/>
      </w:tblPr>
      <w:tblGrid>
        <w:gridCol w:w="2552"/>
        <w:gridCol w:w="3511"/>
        <w:gridCol w:w="2404"/>
        <w:gridCol w:w="1612"/>
        <w:gridCol w:w="1841"/>
        <w:gridCol w:w="2539"/>
      </w:tblGrid>
      <w:tr w:rsidR="00856761" w:rsidRPr="00A45DBE" w14:paraId="2883096E" w14:textId="77777777" w:rsidTr="00170E7F">
        <w:tc>
          <w:tcPr>
            <w:tcW w:w="14459" w:type="dxa"/>
            <w:gridSpan w:val="6"/>
            <w:tcBorders>
              <w:top w:val="single" w:sz="24" w:space="0" w:color="auto"/>
              <w:bottom w:val="single" w:sz="24" w:space="0" w:color="auto"/>
            </w:tcBorders>
            <w:shd w:val="clear" w:color="auto" w:fill="A6A6A6"/>
          </w:tcPr>
          <w:p w14:paraId="2883096D" w14:textId="77777777" w:rsidR="00856761" w:rsidRPr="00A45DBE" w:rsidRDefault="00FC3BD5" w:rsidP="003818AC">
            <w:pPr>
              <w:spacing w:after="0" w:line="240" w:lineRule="auto"/>
              <w:jc w:val="center"/>
              <w:rPr>
                <w:rFonts w:asciiTheme="minorHAnsi" w:hAnsiTheme="minorHAnsi"/>
                <w:color w:val="FF0000"/>
                <w:sz w:val="32"/>
                <w:szCs w:val="32"/>
              </w:rPr>
            </w:pPr>
            <w:r>
              <w:rPr>
                <w:rFonts w:asciiTheme="minorHAnsi" w:hAnsiTheme="minorHAnsi"/>
                <w:sz w:val="32"/>
                <w:szCs w:val="32"/>
              </w:rPr>
              <w:t>“Community outreach component</w:t>
            </w:r>
            <w:r w:rsidR="00856761" w:rsidRPr="00A45DBE">
              <w:rPr>
                <w:rFonts w:asciiTheme="minorHAnsi" w:hAnsiTheme="minorHAnsi"/>
                <w:sz w:val="32"/>
                <w:szCs w:val="32"/>
              </w:rPr>
              <w:t>” M&amp;E Plan</w:t>
            </w:r>
          </w:p>
        </w:tc>
      </w:tr>
      <w:tr w:rsidR="0008020D" w:rsidRPr="00A45DBE" w14:paraId="28830978" w14:textId="77777777" w:rsidTr="00170E7F">
        <w:trPr>
          <w:trHeight w:val="529"/>
          <w:tblHeader/>
        </w:trPr>
        <w:tc>
          <w:tcPr>
            <w:tcW w:w="2552" w:type="dxa"/>
            <w:tcBorders>
              <w:top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883096F" w14:textId="77777777" w:rsidR="00856761" w:rsidRPr="00A45DBE" w:rsidRDefault="00856761" w:rsidP="00C86A86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Indicator</w:t>
            </w:r>
          </w:p>
        </w:tc>
        <w:tc>
          <w:tcPr>
            <w:tcW w:w="3511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8830970" w14:textId="77777777" w:rsidR="00856761" w:rsidRPr="00A45DBE" w:rsidRDefault="00856761" w:rsidP="00C86A86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 xml:space="preserve">Indicator </w:t>
            </w:r>
            <w:r w:rsidR="004A1EF4"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definition</w:t>
            </w:r>
          </w:p>
          <w:p w14:paraId="28830971" w14:textId="77777777" w:rsidR="00856761" w:rsidRPr="00A45DBE" w:rsidRDefault="00856761" w:rsidP="00C86A86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</w:rPr>
              <w:t>(&amp; unit of measurement)</w:t>
            </w:r>
          </w:p>
        </w:tc>
        <w:tc>
          <w:tcPr>
            <w:tcW w:w="2404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8830972" w14:textId="77777777" w:rsidR="00856761" w:rsidRPr="00A45DBE" w:rsidRDefault="00856761" w:rsidP="00C86A86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 xml:space="preserve">Data </w:t>
            </w:r>
            <w:r w:rsidR="004A1EF4"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collection</w:t>
            </w:r>
          </w:p>
          <w:p w14:paraId="28830973" w14:textId="77777777" w:rsidR="00856761" w:rsidRPr="00A45DBE" w:rsidRDefault="004A1EF4" w:rsidP="004A1EF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methods</w:t>
            </w:r>
            <w:r w:rsidR="00856761"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/</w:t>
            </w: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sources</w:t>
            </w:r>
          </w:p>
        </w:tc>
        <w:tc>
          <w:tcPr>
            <w:tcW w:w="1612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8830974" w14:textId="77777777" w:rsidR="00856761" w:rsidRPr="00A45DBE" w:rsidRDefault="00856761" w:rsidP="004A1EF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 xml:space="preserve">Frequency &amp; </w:t>
            </w:r>
            <w:r w:rsidR="004A1EF4"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schedule</w:t>
            </w:r>
          </w:p>
        </w:tc>
        <w:tc>
          <w:tcPr>
            <w:tcW w:w="1841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8830975" w14:textId="77777777" w:rsidR="00856761" w:rsidRPr="00A45DBE" w:rsidRDefault="00856761" w:rsidP="00C86A86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Responsibilities</w:t>
            </w:r>
          </w:p>
        </w:tc>
        <w:tc>
          <w:tcPr>
            <w:tcW w:w="2539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</w:tcBorders>
            <w:shd w:val="clear" w:color="auto" w:fill="A6A6A6"/>
            <w:vAlign w:val="center"/>
          </w:tcPr>
          <w:p w14:paraId="28830976" w14:textId="77777777" w:rsidR="00856761" w:rsidRPr="00A45DBE" w:rsidRDefault="00856761" w:rsidP="00C86A86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 xml:space="preserve">Information </w:t>
            </w:r>
          </w:p>
          <w:p w14:paraId="28830977" w14:textId="77777777" w:rsidR="00856761" w:rsidRPr="00A45DBE" w:rsidRDefault="004A1EF4" w:rsidP="004A1EF4">
            <w:pPr>
              <w:spacing w:after="0" w:line="240" w:lineRule="auto"/>
              <w:jc w:val="center"/>
              <w:rPr>
                <w:rFonts w:asciiTheme="minorHAnsi" w:hAnsiTheme="minorHAnsi"/>
                <w:b/>
                <w:bCs/>
                <w:color w:val="000000"/>
                <w:szCs w:val="24"/>
              </w:rPr>
            </w:pP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use</w:t>
            </w:r>
            <w:r w:rsidR="00856761"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/</w:t>
            </w:r>
            <w:r w:rsidRPr="00A45DBE">
              <w:rPr>
                <w:rFonts w:asciiTheme="minorHAnsi" w:hAnsiTheme="minorHAnsi"/>
                <w:b/>
                <w:bCs/>
                <w:color w:val="000000"/>
                <w:szCs w:val="24"/>
              </w:rPr>
              <w:t>audience</w:t>
            </w:r>
          </w:p>
        </w:tc>
      </w:tr>
      <w:tr w:rsidR="00856761" w:rsidRPr="00A45DBE" w14:paraId="2883097A" w14:textId="77777777" w:rsidTr="00170E7F">
        <w:tc>
          <w:tcPr>
            <w:tcW w:w="14459" w:type="dxa"/>
            <w:gridSpan w:val="6"/>
            <w:tcBorders>
              <w:top w:val="single" w:sz="24" w:space="0" w:color="auto"/>
              <w:bottom w:val="single" w:sz="2" w:space="0" w:color="auto"/>
            </w:tcBorders>
            <w:shd w:val="clear" w:color="auto" w:fill="D9D9D9"/>
          </w:tcPr>
          <w:p w14:paraId="28830979" w14:textId="77777777" w:rsidR="00856761" w:rsidRPr="00A45DBE" w:rsidRDefault="00856761" w:rsidP="003818AC">
            <w:pPr>
              <w:spacing w:before="60" w:after="0" w:line="240" w:lineRule="auto"/>
              <w:rPr>
                <w:rFonts w:asciiTheme="minorHAnsi" w:hAnsiTheme="minorHAnsi"/>
                <w:b/>
                <w:sz w:val="20"/>
              </w:rPr>
            </w:pPr>
            <w:r w:rsidRPr="00A45DBE">
              <w:rPr>
                <w:rFonts w:asciiTheme="minorHAnsi" w:hAnsiTheme="minorHAnsi"/>
                <w:b/>
                <w:sz w:val="20"/>
              </w:rPr>
              <w:t xml:space="preserve">OUTCOME 1: </w:t>
            </w:r>
            <w:r w:rsidR="00FB71F4">
              <w:rPr>
                <w:rFonts w:asciiTheme="minorHAnsi" w:hAnsiTheme="minorHAnsi"/>
                <w:b/>
                <w:sz w:val="20"/>
              </w:rPr>
              <w:t xml:space="preserve"> </w:t>
            </w:r>
            <w:r w:rsidR="00DB7735" w:rsidRPr="007B214C">
              <w:rPr>
                <w:rFonts w:asciiTheme="minorHAnsi" w:hAnsiTheme="minorHAnsi"/>
                <w:b/>
              </w:rPr>
              <w:t>Communit</w:t>
            </w:r>
            <w:r w:rsidR="006C5EF5">
              <w:rPr>
                <w:rFonts w:asciiTheme="minorHAnsi" w:hAnsiTheme="minorHAnsi"/>
                <w:b/>
              </w:rPr>
              <w:t>y members</w:t>
            </w:r>
            <w:r w:rsidR="00DB7735" w:rsidRPr="007B214C">
              <w:rPr>
                <w:rFonts w:asciiTheme="minorHAnsi" w:hAnsiTheme="minorHAnsi"/>
                <w:b/>
              </w:rPr>
              <w:t xml:space="preserve"> </w:t>
            </w:r>
            <w:r w:rsidR="008D5F9B" w:rsidRPr="007B214C">
              <w:rPr>
                <w:rFonts w:asciiTheme="minorHAnsi" w:hAnsiTheme="minorHAnsi"/>
                <w:b/>
              </w:rPr>
              <w:t xml:space="preserve">are empowered  </w:t>
            </w:r>
            <w:r w:rsidR="00DB7735" w:rsidRPr="007B214C">
              <w:rPr>
                <w:rFonts w:asciiTheme="minorHAnsi" w:hAnsiTheme="minorHAnsi"/>
                <w:b/>
              </w:rPr>
              <w:t>to</w:t>
            </w:r>
            <w:r w:rsidR="007B214C">
              <w:rPr>
                <w:rFonts w:asciiTheme="minorHAnsi" w:hAnsiTheme="minorHAnsi"/>
                <w:b/>
              </w:rPr>
              <w:t xml:space="preserve"> create a supportive </w:t>
            </w:r>
            <w:r w:rsidR="00E54BC1">
              <w:rPr>
                <w:rFonts w:asciiTheme="minorHAnsi" w:hAnsiTheme="minorHAnsi"/>
                <w:b/>
              </w:rPr>
              <w:t>and safe</w:t>
            </w:r>
            <w:r w:rsidR="007B214C">
              <w:rPr>
                <w:rFonts w:asciiTheme="minorHAnsi" w:hAnsiTheme="minorHAnsi"/>
                <w:b/>
              </w:rPr>
              <w:t xml:space="preserve"> enviro</w:t>
            </w:r>
            <w:r w:rsidR="006C5EF5">
              <w:rPr>
                <w:rFonts w:asciiTheme="minorHAnsi" w:hAnsiTheme="minorHAnsi"/>
                <w:b/>
              </w:rPr>
              <w:t xml:space="preserve">nment </w:t>
            </w:r>
          </w:p>
        </w:tc>
      </w:tr>
      <w:tr w:rsidR="00E53584" w:rsidRPr="00A45DBE" w14:paraId="2883098D" w14:textId="77777777" w:rsidTr="00170E7F">
        <w:trPr>
          <w:trHeight w:val="923"/>
        </w:trPr>
        <w:tc>
          <w:tcPr>
            <w:tcW w:w="2552" w:type="dxa"/>
            <w:vMerge w:val="restart"/>
            <w:tcBorders>
              <w:top w:val="single" w:sz="2" w:space="0" w:color="auto"/>
              <w:right w:val="single" w:sz="2" w:space="0" w:color="auto"/>
            </w:tcBorders>
          </w:tcPr>
          <w:p w14:paraId="2883097B" w14:textId="77777777" w:rsidR="00E53584" w:rsidRDefault="00E53584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Cs/>
              </w:rPr>
              <w:t>Indicator 1.a</w:t>
            </w:r>
          </w:p>
          <w:p w14:paraId="2883097C" w14:textId="77777777" w:rsidR="00E53584" w:rsidRPr="00A45DBE" w:rsidRDefault="00E53584" w:rsidP="00E54BC1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</w:rPr>
              <w:t xml:space="preserve">Target population reports that the community environment is safe and supportive </w:t>
            </w:r>
          </w:p>
        </w:tc>
        <w:tc>
          <w:tcPr>
            <w:tcW w:w="351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883097D" w14:textId="77777777" w:rsidR="00E53584" w:rsidRDefault="00E53584" w:rsidP="00AE2FF8">
            <w:pPr>
              <w:spacing w:before="60" w:after="0" w:line="240" w:lineRule="auto"/>
              <w:rPr>
                <w:rFonts w:asciiTheme="minorHAnsi" w:hAnsiTheme="minorHAnsi"/>
                <w:b/>
              </w:rPr>
            </w:pPr>
            <w:r w:rsidRPr="005C5D78">
              <w:rPr>
                <w:rFonts w:asciiTheme="minorHAnsi" w:hAnsiTheme="minorHAnsi"/>
                <w:b/>
              </w:rPr>
              <w:t>Target population:</w:t>
            </w:r>
          </w:p>
          <w:p w14:paraId="2883097E" w14:textId="77777777" w:rsidR="00E53584" w:rsidRPr="005C5D78" w:rsidRDefault="00E53584" w:rsidP="00AE2FF8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Community members of </w:t>
            </w:r>
            <w:proofErr w:type="spellStart"/>
            <w:r>
              <w:rPr>
                <w:rFonts w:asciiTheme="minorHAnsi" w:hAnsiTheme="minorHAnsi"/>
              </w:rPr>
              <w:t>Hengang</w:t>
            </w:r>
            <w:proofErr w:type="spellEnd"/>
            <w:r>
              <w:rPr>
                <w:rFonts w:asciiTheme="minorHAnsi" w:hAnsiTheme="minorHAnsi"/>
              </w:rPr>
              <w:t xml:space="preserve"> village, </w:t>
            </w:r>
            <w:proofErr w:type="spellStart"/>
            <w:r>
              <w:rPr>
                <w:rFonts w:asciiTheme="minorHAnsi" w:hAnsiTheme="minorHAnsi"/>
              </w:rPr>
              <w:t>Puctak</w:t>
            </w:r>
            <w:proofErr w:type="spellEnd"/>
            <w:r>
              <w:rPr>
                <w:rFonts w:asciiTheme="minorHAnsi" w:hAnsiTheme="minorHAnsi"/>
              </w:rPr>
              <w:t xml:space="preserve"> village and Pin Puah village (men, woman, boys and girls)</w:t>
            </w:r>
          </w:p>
          <w:p w14:paraId="2883097F" w14:textId="77777777" w:rsidR="00E53584" w:rsidRPr="005C5D78" w:rsidRDefault="00E53584" w:rsidP="00AE2FF8">
            <w:pPr>
              <w:spacing w:before="60" w:after="0" w:line="240" w:lineRule="auto"/>
              <w:rPr>
                <w:rFonts w:asciiTheme="minorHAnsi" w:hAnsiTheme="minorHAnsi"/>
                <w:b/>
              </w:rPr>
            </w:pPr>
          </w:p>
          <w:p w14:paraId="28830980" w14:textId="77777777" w:rsidR="00E53584" w:rsidRDefault="00E53584" w:rsidP="00AE2FF8">
            <w:pPr>
              <w:spacing w:before="60" w:after="0" w:line="240" w:lineRule="auto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Safe and supportive</w:t>
            </w:r>
            <w:r w:rsidRPr="005C5D78">
              <w:rPr>
                <w:rFonts w:asciiTheme="minorHAnsi" w:hAnsiTheme="minorHAnsi"/>
                <w:b/>
              </w:rPr>
              <w:t>:</w:t>
            </w:r>
          </w:p>
          <w:p w14:paraId="28830981" w14:textId="77777777" w:rsidR="00E53584" w:rsidRPr="00787F12" w:rsidRDefault="00E53584" w:rsidP="00AE2FF8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787F12">
              <w:rPr>
                <w:rFonts w:asciiTheme="minorHAnsi" w:hAnsiTheme="minorHAnsi"/>
              </w:rPr>
              <w:t xml:space="preserve">Community define notions of safety </w:t>
            </w:r>
            <w:r>
              <w:rPr>
                <w:rFonts w:asciiTheme="minorHAnsi" w:hAnsiTheme="minorHAnsi"/>
              </w:rPr>
              <w:t xml:space="preserve">(e.g. safe to fetch water, increase in safe places </w:t>
            </w:r>
            <w:proofErr w:type="spellStart"/>
            <w:r>
              <w:rPr>
                <w:rFonts w:asciiTheme="minorHAnsi" w:hAnsiTheme="minorHAnsi"/>
              </w:rPr>
              <w:t>etc</w:t>
            </w:r>
            <w:proofErr w:type="spellEnd"/>
            <w:r>
              <w:rPr>
                <w:rFonts w:asciiTheme="minorHAnsi" w:hAnsiTheme="minorHAnsi"/>
              </w:rPr>
              <w:t>), and support (increase in interpersonal wellbeing and connectedness)</w:t>
            </w:r>
          </w:p>
          <w:p w14:paraId="28830982" w14:textId="77777777" w:rsidR="00E53584" w:rsidRDefault="00E53584" w:rsidP="00AE2FF8">
            <w:pPr>
              <w:spacing w:before="60" w:after="0" w:line="240" w:lineRule="auto"/>
              <w:rPr>
                <w:rFonts w:asciiTheme="minorHAnsi" w:hAnsiTheme="minorHAnsi"/>
                <w:b/>
              </w:rPr>
            </w:pPr>
          </w:p>
          <w:p w14:paraId="28830983" w14:textId="77777777" w:rsidR="00E53584" w:rsidRPr="006D2D69" w:rsidRDefault="00E53584" w:rsidP="00AE2FF8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84" w14:textId="77777777" w:rsidR="00E53584" w:rsidRDefault="00E53584" w:rsidP="00AE2FF8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Sample KAP survey VP/protection within PS </w:t>
            </w:r>
            <w:proofErr w:type="spellStart"/>
            <w:r>
              <w:rPr>
                <w:rFonts w:asciiTheme="minorHAnsi" w:hAnsiTheme="minorHAnsi"/>
              </w:rPr>
              <w:t>programmes</w:t>
            </w:r>
            <w:proofErr w:type="spellEnd"/>
            <w:r>
              <w:rPr>
                <w:rFonts w:asciiTheme="minorHAnsi" w:hAnsiTheme="minorHAnsi"/>
              </w:rPr>
              <w:t xml:space="preserve"> (adults)</w:t>
            </w:r>
          </w:p>
          <w:p w14:paraId="28830985" w14:textId="77777777" w:rsidR="00E53584" w:rsidRDefault="00E53584" w:rsidP="00AE2FF8">
            <w:pPr>
              <w:spacing w:before="60" w:after="0" w:line="240" w:lineRule="auto"/>
              <w:rPr>
                <w:rFonts w:asciiTheme="minorHAnsi" w:hAnsiTheme="minorHAnsi"/>
              </w:rPr>
            </w:pPr>
          </w:p>
          <w:p w14:paraId="28830986" w14:textId="77777777" w:rsidR="00E53584" w:rsidRPr="00A45DBE" w:rsidRDefault="00E53584" w:rsidP="00E53584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8830987" w14:textId="77777777" w:rsidR="00E53584" w:rsidRPr="00A45DBE" w:rsidRDefault="00E53584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Baseline, milestone, target</w:t>
            </w:r>
          </w:p>
        </w:tc>
        <w:tc>
          <w:tcPr>
            <w:tcW w:w="184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8830988" w14:textId="77777777" w:rsidR="00E53584" w:rsidRDefault="00E53584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Programme manager</w:t>
            </w:r>
          </w:p>
          <w:p w14:paraId="28830989" w14:textId="77777777" w:rsidR="00E53584" w:rsidRPr="00A45DBE" w:rsidRDefault="00E53584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(data to be collected by project staff/ data collection team)</w:t>
            </w:r>
          </w:p>
        </w:tc>
        <w:tc>
          <w:tcPr>
            <w:tcW w:w="2539" w:type="dxa"/>
            <w:vMerge w:val="restart"/>
            <w:tcBorders>
              <w:top w:val="single" w:sz="2" w:space="0" w:color="auto"/>
              <w:left w:val="single" w:sz="2" w:space="0" w:color="auto"/>
            </w:tcBorders>
          </w:tcPr>
          <w:p w14:paraId="2883098A" w14:textId="77777777" w:rsidR="00E53584" w:rsidRPr="00C61459" w:rsidRDefault="00E53584" w:rsidP="00282893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C61459">
              <w:rPr>
                <w:rFonts w:asciiTheme="minorHAnsi" w:hAnsiTheme="minorHAnsi"/>
              </w:rPr>
              <w:t xml:space="preserve">Donor </w:t>
            </w:r>
            <w:r w:rsidR="00942E66">
              <w:rPr>
                <w:rFonts w:asciiTheme="minorHAnsi" w:hAnsiTheme="minorHAnsi"/>
              </w:rPr>
              <w:t>reports</w:t>
            </w:r>
          </w:p>
          <w:p w14:paraId="2883098B" w14:textId="77777777" w:rsidR="00E53584" w:rsidRDefault="00942E66" w:rsidP="00282893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Community meetings</w:t>
            </w:r>
          </w:p>
          <w:p w14:paraId="2883098C" w14:textId="77777777" w:rsidR="00E53584" w:rsidRPr="00C61459" w:rsidRDefault="00E53584" w:rsidP="00282893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</w:tr>
      <w:tr w:rsidR="00E53584" w:rsidRPr="00A45DBE" w14:paraId="28830995" w14:textId="77777777" w:rsidTr="00170E7F">
        <w:trPr>
          <w:trHeight w:val="926"/>
        </w:trPr>
        <w:tc>
          <w:tcPr>
            <w:tcW w:w="2552" w:type="dxa"/>
            <w:vMerge/>
            <w:tcBorders>
              <w:bottom w:val="single" w:sz="24" w:space="0" w:color="auto"/>
              <w:right w:val="single" w:sz="2" w:space="0" w:color="auto"/>
            </w:tcBorders>
          </w:tcPr>
          <w:p w14:paraId="2883098E" w14:textId="77777777" w:rsidR="00E53584" w:rsidRDefault="00E53584" w:rsidP="003818AC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</w:p>
        </w:tc>
        <w:tc>
          <w:tcPr>
            <w:tcW w:w="3511" w:type="dxa"/>
            <w:vMerge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14:paraId="2883098F" w14:textId="77777777" w:rsidR="00E53584" w:rsidRPr="005C5D78" w:rsidRDefault="00E53584" w:rsidP="00AE2FF8">
            <w:pPr>
              <w:spacing w:before="60" w:after="0" w:line="240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24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90" w14:textId="77777777" w:rsidR="00E53584" w:rsidRDefault="00E53584" w:rsidP="00E53584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Community mapping (boys and girls)</w:t>
            </w:r>
          </w:p>
          <w:p w14:paraId="28830991" w14:textId="77777777" w:rsidR="00E53584" w:rsidRDefault="00E53584" w:rsidP="00AE2FF8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28830992" w14:textId="77777777" w:rsidR="00E53584" w:rsidRPr="00E53584" w:rsidRDefault="00E53584" w:rsidP="00E53584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Baseline, target</w:t>
            </w:r>
          </w:p>
        </w:tc>
        <w:tc>
          <w:tcPr>
            <w:tcW w:w="1841" w:type="dxa"/>
            <w:vMerge/>
            <w:tcBorders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14:paraId="28830993" w14:textId="77777777" w:rsidR="00E53584" w:rsidRDefault="00E53584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39" w:type="dxa"/>
            <w:vMerge/>
            <w:tcBorders>
              <w:left w:val="single" w:sz="2" w:space="0" w:color="auto"/>
              <w:bottom w:val="single" w:sz="24" w:space="0" w:color="auto"/>
            </w:tcBorders>
          </w:tcPr>
          <w:p w14:paraId="28830994" w14:textId="77777777" w:rsidR="00E53584" w:rsidRPr="00C61459" w:rsidRDefault="00E53584" w:rsidP="00282893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</w:tr>
      <w:tr w:rsidR="00E53584" w:rsidRPr="00A45DBE" w14:paraId="2883099F" w14:textId="77777777" w:rsidTr="00170E7F">
        <w:trPr>
          <w:trHeight w:val="1027"/>
        </w:trPr>
        <w:tc>
          <w:tcPr>
            <w:tcW w:w="2552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14:paraId="28830996" w14:textId="77777777" w:rsidR="00E53584" w:rsidRPr="00A45DBE" w:rsidRDefault="00E53584" w:rsidP="003818AC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</w:p>
        </w:tc>
        <w:tc>
          <w:tcPr>
            <w:tcW w:w="351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97" w14:textId="77777777" w:rsidR="00E53584" w:rsidRDefault="00E53584" w:rsidP="00AE2FF8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98" w14:textId="77777777" w:rsidR="00E53584" w:rsidRDefault="00E53584" w:rsidP="00AE2FF8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Focus group discussions </w:t>
            </w:r>
          </w:p>
          <w:p w14:paraId="28830999" w14:textId="77777777" w:rsidR="00E53584" w:rsidRDefault="00E53584" w:rsidP="00AE2FF8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Key informant interviews</w:t>
            </w:r>
          </w:p>
          <w:p w14:paraId="2883099A" w14:textId="77777777" w:rsidR="00E53584" w:rsidRDefault="00E53584" w:rsidP="00AE2FF8">
            <w:pPr>
              <w:spacing w:before="60" w:after="0" w:line="240" w:lineRule="auto"/>
              <w:rPr>
                <w:rFonts w:asciiTheme="minorHAnsi" w:hAnsiTheme="minorHAnsi"/>
              </w:rPr>
            </w:pPr>
          </w:p>
          <w:p w14:paraId="2883099B" w14:textId="77777777" w:rsidR="00E53584" w:rsidRPr="00A45DBE" w:rsidRDefault="00E53584" w:rsidP="00AE2FF8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9C" w14:textId="77777777" w:rsidR="00E53584" w:rsidRPr="00A45DBE" w:rsidRDefault="00E53584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After final activity</w:t>
            </w:r>
          </w:p>
        </w:tc>
        <w:tc>
          <w:tcPr>
            <w:tcW w:w="1841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9D" w14:textId="77777777" w:rsidR="00E53584" w:rsidRDefault="00E53584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39" w:type="dxa"/>
            <w:vMerge/>
            <w:tcBorders>
              <w:left w:val="single" w:sz="2" w:space="0" w:color="auto"/>
              <w:bottom w:val="single" w:sz="2" w:space="0" w:color="auto"/>
            </w:tcBorders>
          </w:tcPr>
          <w:p w14:paraId="2883099E" w14:textId="77777777" w:rsidR="00E53584" w:rsidRPr="00C61459" w:rsidRDefault="00E53584" w:rsidP="00282893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</w:tr>
      <w:tr w:rsidR="00685573" w:rsidRPr="00A45DBE" w14:paraId="288309A1" w14:textId="77777777" w:rsidTr="00170E7F">
        <w:tc>
          <w:tcPr>
            <w:tcW w:w="14459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14:paraId="288309A0" w14:textId="77777777" w:rsidR="00685573" w:rsidRPr="00C61459" w:rsidRDefault="00685573" w:rsidP="00685573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C61459">
              <w:rPr>
                <w:rFonts w:asciiTheme="minorHAnsi" w:hAnsiTheme="minorHAnsi"/>
                <w:b/>
              </w:rPr>
              <w:t>OUTPUT 1.</w:t>
            </w:r>
            <w:r w:rsidR="00497B65">
              <w:rPr>
                <w:rFonts w:asciiTheme="minorHAnsi" w:hAnsiTheme="minorHAnsi"/>
                <w:b/>
              </w:rPr>
              <w:t>1</w:t>
            </w:r>
            <w:r w:rsidRPr="00C61459">
              <w:rPr>
                <w:rFonts w:asciiTheme="minorHAnsi" w:hAnsiTheme="minorHAnsi"/>
                <w:b/>
              </w:rPr>
              <w:t>:  Communities are supported to establish committees to address PS issues (including VP/protection issues) relevant to the needs of the target group</w:t>
            </w:r>
          </w:p>
        </w:tc>
      </w:tr>
      <w:tr w:rsidR="0008020D" w:rsidRPr="00A45DBE" w14:paraId="288309B4" w14:textId="77777777" w:rsidTr="00170E7F">
        <w:tc>
          <w:tcPr>
            <w:tcW w:w="255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A2" w14:textId="77777777" w:rsidR="00685573" w:rsidRDefault="00685573" w:rsidP="003818AC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Indicator </w:t>
            </w:r>
            <w:r w:rsidR="00497B65">
              <w:rPr>
                <w:rFonts w:asciiTheme="minorHAnsi" w:hAnsiTheme="minorHAnsi"/>
                <w:bCs/>
              </w:rPr>
              <w:t>1.1</w:t>
            </w:r>
            <w:r>
              <w:rPr>
                <w:rFonts w:asciiTheme="minorHAnsi" w:hAnsiTheme="minorHAnsi"/>
                <w:bCs/>
              </w:rPr>
              <w:t>a</w:t>
            </w:r>
          </w:p>
          <w:p w14:paraId="288309A3" w14:textId="77777777" w:rsidR="00685573" w:rsidRPr="00A45DBE" w:rsidRDefault="006D2D69" w:rsidP="003818AC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# of</w:t>
            </w:r>
            <w:r w:rsidR="00223082">
              <w:rPr>
                <w:rFonts w:asciiTheme="minorHAnsi" w:hAnsiTheme="minorHAnsi"/>
                <w:bCs/>
              </w:rPr>
              <w:t xml:space="preserve"> PS committee</w:t>
            </w:r>
            <w:r>
              <w:rPr>
                <w:rFonts w:asciiTheme="minorHAnsi" w:hAnsiTheme="minorHAnsi"/>
                <w:bCs/>
              </w:rPr>
              <w:t xml:space="preserve"> </w:t>
            </w:r>
            <w:r w:rsidR="00223082">
              <w:rPr>
                <w:rFonts w:asciiTheme="minorHAnsi" w:hAnsiTheme="minorHAnsi"/>
                <w:bCs/>
              </w:rPr>
              <w:t xml:space="preserve">meetings </w:t>
            </w:r>
            <w:r>
              <w:rPr>
                <w:rFonts w:asciiTheme="minorHAnsi" w:hAnsiTheme="minorHAnsi"/>
                <w:bCs/>
              </w:rPr>
              <w:t>per target village</w:t>
            </w:r>
          </w:p>
        </w:tc>
        <w:tc>
          <w:tcPr>
            <w:tcW w:w="3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A4" w14:textId="77777777" w:rsidR="00685573" w:rsidRDefault="006D2D69" w:rsidP="003818AC">
            <w:pPr>
              <w:spacing w:before="60" w:after="0" w:line="240" w:lineRule="auto"/>
              <w:rPr>
                <w:rFonts w:asciiTheme="minorHAnsi" w:hAnsiTheme="minorHAnsi"/>
                <w:b/>
              </w:rPr>
            </w:pPr>
            <w:r w:rsidRPr="006D2D69">
              <w:rPr>
                <w:rFonts w:asciiTheme="minorHAnsi" w:hAnsiTheme="minorHAnsi"/>
                <w:b/>
              </w:rPr>
              <w:t>PS committees:</w:t>
            </w:r>
          </w:p>
          <w:p w14:paraId="288309A5" w14:textId="77777777" w:rsidR="006D2D69" w:rsidRDefault="006D2D69" w:rsidP="006D2D69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PS committees are a group of motivated people that are trained to identify and respond to PS issues in their community. The committee should meet monthly and have a chair.</w:t>
            </w:r>
          </w:p>
          <w:p w14:paraId="288309A6" w14:textId="77777777" w:rsidR="006D2D69" w:rsidRDefault="006D2D69" w:rsidP="006D2D69">
            <w:pPr>
              <w:spacing w:before="60" w:after="0" w:line="240" w:lineRule="auto"/>
              <w:rPr>
                <w:rFonts w:asciiTheme="minorHAnsi" w:hAnsiTheme="minorHAnsi"/>
              </w:rPr>
            </w:pPr>
          </w:p>
          <w:p w14:paraId="288309A7" w14:textId="77777777" w:rsidR="006D2D69" w:rsidRPr="003B0DEE" w:rsidRDefault="006D2D69" w:rsidP="006D2D69">
            <w:pPr>
              <w:spacing w:before="60" w:after="0" w:line="240" w:lineRule="auto"/>
              <w:rPr>
                <w:rFonts w:asciiTheme="minorHAnsi" w:hAnsiTheme="minorHAnsi"/>
                <w:b/>
              </w:rPr>
            </w:pPr>
            <w:r w:rsidRPr="003B0DEE">
              <w:rPr>
                <w:rFonts w:asciiTheme="minorHAnsi" w:hAnsiTheme="minorHAnsi"/>
                <w:b/>
              </w:rPr>
              <w:t>Target villages:</w:t>
            </w:r>
          </w:p>
          <w:p w14:paraId="288309A8" w14:textId="77777777" w:rsidR="006D2D69" w:rsidRPr="006D2D69" w:rsidRDefault="006D2D69" w:rsidP="006D2D69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1 committee </w:t>
            </w:r>
            <w:r w:rsidR="00DC287D">
              <w:rPr>
                <w:rFonts w:asciiTheme="minorHAnsi" w:hAnsiTheme="minorHAnsi"/>
              </w:rPr>
              <w:t>should</w:t>
            </w:r>
            <w:r>
              <w:rPr>
                <w:rFonts w:asciiTheme="minorHAnsi" w:hAnsiTheme="minorHAnsi"/>
              </w:rPr>
              <w:t xml:space="preserve"> </w:t>
            </w:r>
            <w:r w:rsidR="00DA71BE">
              <w:rPr>
                <w:rFonts w:asciiTheme="minorHAnsi" w:hAnsiTheme="minorHAnsi"/>
              </w:rPr>
              <w:t>be established</w:t>
            </w:r>
            <w:r>
              <w:rPr>
                <w:rFonts w:asciiTheme="minorHAnsi" w:hAnsiTheme="minorHAnsi"/>
              </w:rPr>
              <w:t xml:space="preserve"> in each of the </w:t>
            </w:r>
            <w:r w:rsidR="00DC287D">
              <w:rPr>
                <w:rFonts w:asciiTheme="minorHAnsi" w:hAnsiTheme="minorHAnsi"/>
              </w:rPr>
              <w:t>following vi</w:t>
            </w:r>
            <w:r>
              <w:rPr>
                <w:rFonts w:asciiTheme="minorHAnsi" w:hAnsiTheme="minorHAnsi"/>
              </w:rPr>
              <w:t>ll</w:t>
            </w:r>
            <w:r w:rsidR="00DC287D">
              <w:rPr>
                <w:rFonts w:asciiTheme="minorHAnsi" w:hAnsiTheme="minorHAnsi"/>
              </w:rPr>
              <w:t>a</w:t>
            </w:r>
            <w:r>
              <w:rPr>
                <w:rFonts w:asciiTheme="minorHAnsi" w:hAnsiTheme="minorHAnsi"/>
              </w:rPr>
              <w:t xml:space="preserve">ges: </w:t>
            </w:r>
            <w:proofErr w:type="spellStart"/>
            <w:r w:rsidR="00DC287D">
              <w:rPr>
                <w:rFonts w:asciiTheme="minorHAnsi" w:hAnsiTheme="minorHAnsi"/>
              </w:rPr>
              <w:lastRenderedPageBreak/>
              <w:t>Hengang</w:t>
            </w:r>
            <w:proofErr w:type="spellEnd"/>
            <w:r w:rsidR="00DC287D">
              <w:rPr>
                <w:rFonts w:asciiTheme="minorHAnsi" w:hAnsiTheme="minorHAnsi"/>
              </w:rPr>
              <w:t xml:space="preserve"> village</w:t>
            </w:r>
            <w:r w:rsidR="00DA71BE">
              <w:rPr>
                <w:rFonts w:asciiTheme="minorHAnsi" w:hAnsiTheme="minorHAnsi"/>
              </w:rPr>
              <w:t xml:space="preserve">, </w:t>
            </w:r>
            <w:proofErr w:type="spellStart"/>
            <w:r w:rsidR="00DA71BE">
              <w:rPr>
                <w:rFonts w:asciiTheme="minorHAnsi" w:hAnsiTheme="minorHAnsi"/>
              </w:rPr>
              <w:t>P</w:t>
            </w:r>
            <w:r w:rsidRPr="006D2D69">
              <w:rPr>
                <w:rFonts w:asciiTheme="minorHAnsi" w:hAnsiTheme="minorHAnsi"/>
              </w:rPr>
              <w:t>uc</w:t>
            </w:r>
            <w:r w:rsidR="00DA71BE">
              <w:rPr>
                <w:rFonts w:asciiTheme="minorHAnsi" w:hAnsiTheme="minorHAnsi"/>
              </w:rPr>
              <w:t>tak</w:t>
            </w:r>
            <w:proofErr w:type="spellEnd"/>
            <w:r w:rsidR="00DA71BE">
              <w:rPr>
                <w:rFonts w:asciiTheme="minorHAnsi" w:hAnsiTheme="minorHAnsi"/>
              </w:rPr>
              <w:t xml:space="preserve"> village and Pin P</w:t>
            </w:r>
            <w:r w:rsidRPr="006D2D69">
              <w:rPr>
                <w:rFonts w:asciiTheme="minorHAnsi" w:hAnsiTheme="minorHAnsi"/>
              </w:rPr>
              <w:t>uah village</w:t>
            </w:r>
            <w:r>
              <w:rPr>
                <w:rFonts w:asciiTheme="minorHAnsi" w:hAnsiTheme="minorHAnsi"/>
              </w:rPr>
              <w:t xml:space="preserve"> (3 in total).</w:t>
            </w:r>
          </w:p>
          <w:p w14:paraId="288309A9" w14:textId="77777777" w:rsidR="006D2D69" w:rsidRPr="006D2D69" w:rsidRDefault="006D2D69" w:rsidP="006D2D69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AA" w14:textId="77777777" w:rsidR="00685573" w:rsidRDefault="00685573" w:rsidP="00685573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Staff and volunteer activity record</w:t>
            </w:r>
          </w:p>
          <w:p w14:paraId="288309AB" w14:textId="77777777" w:rsidR="004D2FC9" w:rsidRDefault="004D2FC9" w:rsidP="004D2FC9">
            <w:pPr>
              <w:spacing w:before="60" w:after="0" w:line="240" w:lineRule="auto"/>
              <w:rPr>
                <w:rFonts w:asciiTheme="minorHAnsi" w:hAnsiTheme="minorHAnsi"/>
              </w:rPr>
            </w:pPr>
          </w:p>
          <w:p w14:paraId="288309AC" w14:textId="77777777" w:rsidR="00685573" w:rsidRPr="00A45DBE" w:rsidRDefault="004D2FC9" w:rsidP="004D2FC9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Minutes of meetings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AD" w14:textId="77777777" w:rsidR="00685573" w:rsidRPr="00A45DBE" w:rsidRDefault="0008020D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Documentation after each meeting and compiled monthly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AE" w14:textId="77777777" w:rsidR="00005F75" w:rsidRDefault="00005F75" w:rsidP="00005F75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Project team</w:t>
            </w:r>
          </w:p>
          <w:p w14:paraId="288309AF" w14:textId="77777777" w:rsidR="00005F75" w:rsidRDefault="00005F75" w:rsidP="00005F75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(data to be collected by project staff and volunteers)</w:t>
            </w:r>
          </w:p>
          <w:p w14:paraId="288309B0" w14:textId="77777777" w:rsidR="00685573" w:rsidRPr="00A45DBE" w:rsidRDefault="00685573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88309B1" w14:textId="77777777" w:rsidR="00942E66" w:rsidRPr="00C61459" w:rsidRDefault="00942E66" w:rsidP="00942E66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C61459">
              <w:rPr>
                <w:rFonts w:asciiTheme="minorHAnsi" w:hAnsiTheme="minorHAnsi"/>
              </w:rPr>
              <w:t xml:space="preserve">Donor </w:t>
            </w:r>
            <w:r>
              <w:rPr>
                <w:rFonts w:asciiTheme="minorHAnsi" w:hAnsiTheme="minorHAnsi"/>
              </w:rPr>
              <w:t>reports</w:t>
            </w:r>
          </w:p>
          <w:p w14:paraId="288309B2" w14:textId="77777777" w:rsidR="00942E66" w:rsidRDefault="00942E66" w:rsidP="00942E66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Community meetings</w:t>
            </w:r>
          </w:p>
          <w:p w14:paraId="288309B3" w14:textId="77777777" w:rsidR="00685573" w:rsidRPr="00C61459" w:rsidRDefault="00685573" w:rsidP="004D2FC9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</w:tr>
      <w:tr w:rsidR="00BE3EA2" w:rsidRPr="00A45DBE" w14:paraId="288309C2" w14:textId="77777777" w:rsidTr="00170E7F">
        <w:tc>
          <w:tcPr>
            <w:tcW w:w="255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B5" w14:textId="77777777" w:rsidR="00BE3EA2" w:rsidRDefault="00BE3EA2" w:rsidP="00BE3EA2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Indicator 1.1b</w:t>
            </w:r>
          </w:p>
          <w:p w14:paraId="288309B6" w14:textId="77777777" w:rsidR="00BE3EA2" w:rsidRDefault="00BE3EA2" w:rsidP="00BE3EA2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% of committee members trained in identifying and responding to PS concerns in targeted villages</w:t>
            </w:r>
          </w:p>
          <w:p w14:paraId="288309B7" w14:textId="77777777" w:rsidR="00BE3EA2" w:rsidRDefault="00BE3EA2" w:rsidP="003818AC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</w:p>
        </w:tc>
        <w:tc>
          <w:tcPr>
            <w:tcW w:w="3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B8" w14:textId="77777777" w:rsidR="00BE3EA2" w:rsidRPr="00BE3EA2" w:rsidRDefault="00BE3EA2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BE3EA2">
              <w:rPr>
                <w:rFonts w:asciiTheme="minorHAnsi" w:hAnsiTheme="minorHAnsi"/>
              </w:rPr>
              <w:t>100%</w:t>
            </w:r>
            <w:r w:rsidR="00393B8E">
              <w:rPr>
                <w:rFonts w:asciiTheme="minorHAnsi" w:hAnsiTheme="minorHAnsi"/>
              </w:rPr>
              <w:t xml:space="preserve"> of committee </w:t>
            </w:r>
            <w:r>
              <w:rPr>
                <w:rFonts w:asciiTheme="minorHAnsi" w:hAnsiTheme="minorHAnsi"/>
              </w:rPr>
              <w:t xml:space="preserve">members </w:t>
            </w:r>
            <w:r w:rsidR="00393B8E">
              <w:rPr>
                <w:rFonts w:asciiTheme="minorHAnsi" w:hAnsiTheme="minorHAnsi"/>
              </w:rPr>
              <w:t>(</w:t>
            </w:r>
            <w:r w:rsidR="00CB4701">
              <w:rPr>
                <w:rFonts w:asciiTheme="minorHAnsi" w:hAnsiTheme="minorHAnsi"/>
              </w:rPr>
              <w:t xml:space="preserve">Committee member should include </w:t>
            </w:r>
            <w:r w:rsidR="00393B8E">
              <w:rPr>
                <w:rFonts w:asciiTheme="minorHAnsi" w:hAnsiTheme="minorHAnsi"/>
              </w:rPr>
              <w:t>male, female, youth</w:t>
            </w:r>
            <w:r w:rsidR="00CB4701">
              <w:rPr>
                <w:rFonts w:asciiTheme="minorHAnsi" w:hAnsiTheme="minorHAnsi"/>
              </w:rPr>
              <w:t>, elderly</w:t>
            </w:r>
            <w:r w:rsidR="00393B8E">
              <w:rPr>
                <w:rFonts w:asciiTheme="minorHAnsi" w:hAnsiTheme="minorHAnsi"/>
              </w:rPr>
              <w:t xml:space="preserve">) </w:t>
            </w:r>
            <w:r>
              <w:rPr>
                <w:rFonts w:asciiTheme="minorHAnsi" w:hAnsiTheme="minorHAnsi"/>
              </w:rPr>
              <w:t>should be trained in community based psychosocial support</w:t>
            </w:r>
            <w:r w:rsidR="006A67DC">
              <w:rPr>
                <w:rFonts w:asciiTheme="minorHAnsi" w:hAnsiTheme="minorHAnsi"/>
              </w:rPr>
              <w:t xml:space="preserve"> in </w:t>
            </w:r>
            <w:proofErr w:type="spellStart"/>
            <w:r w:rsidR="006A67DC">
              <w:rPr>
                <w:rFonts w:asciiTheme="minorHAnsi" w:hAnsiTheme="minorHAnsi"/>
              </w:rPr>
              <w:t>Hengang</w:t>
            </w:r>
            <w:proofErr w:type="spellEnd"/>
            <w:r w:rsidR="006A67DC">
              <w:rPr>
                <w:rFonts w:asciiTheme="minorHAnsi" w:hAnsiTheme="minorHAnsi"/>
              </w:rPr>
              <w:t xml:space="preserve"> village, </w:t>
            </w:r>
            <w:proofErr w:type="spellStart"/>
            <w:r w:rsidR="006A67DC">
              <w:rPr>
                <w:rFonts w:asciiTheme="minorHAnsi" w:hAnsiTheme="minorHAnsi"/>
              </w:rPr>
              <w:t>P</w:t>
            </w:r>
            <w:r w:rsidR="006A67DC" w:rsidRPr="006D2D69">
              <w:rPr>
                <w:rFonts w:asciiTheme="minorHAnsi" w:hAnsiTheme="minorHAnsi"/>
              </w:rPr>
              <w:t>uc</w:t>
            </w:r>
            <w:r w:rsidR="006A67DC">
              <w:rPr>
                <w:rFonts w:asciiTheme="minorHAnsi" w:hAnsiTheme="minorHAnsi"/>
              </w:rPr>
              <w:t>tak</w:t>
            </w:r>
            <w:proofErr w:type="spellEnd"/>
            <w:r w:rsidR="006A67DC">
              <w:rPr>
                <w:rFonts w:asciiTheme="minorHAnsi" w:hAnsiTheme="minorHAnsi"/>
              </w:rPr>
              <w:t xml:space="preserve"> village and Pin P</w:t>
            </w:r>
            <w:r w:rsidR="006A67DC" w:rsidRPr="006D2D69">
              <w:rPr>
                <w:rFonts w:asciiTheme="minorHAnsi" w:hAnsiTheme="minorHAnsi"/>
              </w:rPr>
              <w:t>uah village</w:t>
            </w:r>
          </w:p>
        </w:tc>
        <w:tc>
          <w:tcPr>
            <w:tcW w:w="24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B9" w14:textId="77777777" w:rsidR="00DC3176" w:rsidRDefault="00DC3176" w:rsidP="00DC3176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Training reports</w:t>
            </w:r>
          </w:p>
          <w:p w14:paraId="288309BA" w14:textId="77777777" w:rsidR="00DC3176" w:rsidRDefault="00DC3176" w:rsidP="00DC3176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Training evaluation</w:t>
            </w:r>
          </w:p>
          <w:p w14:paraId="288309BB" w14:textId="77777777" w:rsidR="00BE3EA2" w:rsidRDefault="00DC3176" w:rsidP="00685573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Attendance list</w:t>
            </w:r>
          </w:p>
          <w:p w14:paraId="288309BC" w14:textId="77777777" w:rsidR="00DC3176" w:rsidRDefault="00DC3176" w:rsidP="00685573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BD" w14:textId="77777777" w:rsidR="00DC3176" w:rsidRDefault="00DC3176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After each training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BE" w14:textId="77777777" w:rsidR="002871B6" w:rsidRDefault="002871B6" w:rsidP="002871B6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Project team</w:t>
            </w:r>
          </w:p>
          <w:p w14:paraId="288309BF" w14:textId="77777777" w:rsidR="002871B6" w:rsidRDefault="002871B6" w:rsidP="002871B6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(data to be collected by project staff and volunteers)</w:t>
            </w:r>
          </w:p>
          <w:p w14:paraId="288309C0" w14:textId="77777777" w:rsidR="00BE3EA2" w:rsidRDefault="00BE3EA2" w:rsidP="00005F75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88309C1" w14:textId="77777777" w:rsidR="00BE3EA2" w:rsidRPr="00C61459" w:rsidRDefault="00BE3EA2" w:rsidP="004D2FC9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</w:tr>
      <w:tr w:rsidR="004D2FC9" w:rsidRPr="00A45DBE" w14:paraId="288309C4" w14:textId="77777777" w:rsidTr="00170E7F">
        <w:tc>
          <w:tcPr>
            <w:tcW w:w="14459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14:paraId="288309C3" w14:textId="77777777" w:rsidR="004D2FC9" w:rsidRPr="00C61459" w:rsidRDefault="004D2FC9" w:rsidP="00BA1168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C61459">
              <w:rPr>
                <w:rFonts w:asciiTheme="minorHAnsi" w:hAnsiTheme="minorHAnsi"/>
                <w:b/>
              </w:rPr>
              <w:t xml:space="preserve">OUTPUT 1.2:  </w:t>
            </w:r>
            <w:r w:rsidR="00223082">
              <w:rPr>
                <w:rFonts w:asciiTheme="minorHAnsi" w:hAnsiTheme="minorHAnsi"/>
                <w:b/>
              </w:rPr>
              <w:t>Community PS activities</w:t>
            </w:r>
            <w:r w:rsidR="00523542">
              <w:rPr>
                <w:rFonts w:asciiTheme="minorHAnsi" w:hAnsiTheme="minorHAnsi"/>
                <w:b/>
              </w:rPr>
              <w:t>,</w:t>
            </w:r>
            <w:r w:rsidR="00223082">
              <w:rPr>
                <w:rFonts w:asciiTheme="minorHAnsi" w:hAnsiTheme="minorHAnsi"/>
                <w:b/>
              </w:rPr>
              <w:t xml:space="preserve"> for all representative groups</w:t>
            </w:r>
            <w:r w:rsidR="00523542">
              <w:rPr>
                <w:rFonts w:asciiTheme="minorHAnsi" w:hAnsiTheme="minorHAnsi"/>
                <w:b/>
              </w:rPr>
              <w:t>,</w:t>
            </w:r>
            <w:r w:rsidR="00223082">
              <w:rPr>
                <w:rFonts w:asciiTheme="minorHAnsi" w:hAnsiTheme="minorHAnsi"/>
                <w:b/>
              </w:rPr>
              <w:t xml:space="preserve"> are organized in collaboration with the community members</w:t>
            </w:r>
          </w:p>
        </w:tc>
      </w:tr>
      <w:tr w:rsidR="0008020D" w:rsidRPr="00A45DBE" w14:paraId="288309D3" w14:textId="77777777" w:rsidTr="00170E7F">
        <w:tc>
          <w:tcPr>
            <w:tcW w:w="255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C5" w14:textId="77777777" w:rsidR="004D2FC9" w:rsidRDefault="00497B65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Cs/>
              </w:rPr>
              <w:t>Indicator 1.2</w:t>
            </w:r>
            <w:r w:rsidR="004D2FC9" w:rsidRPr="00A45DBE">
              <w:rPr>
                <w:rFonts w:asciiTheme="minorHAnsi" w:hAnsiTheme="minorHAnsi"/>
                <w:bCs/>
              </w:rPr>
              <w:t>a</w:t>
            </w:r>
            <w:r w:rsidR="004D2FC9" w:rsidRPr="00A45DBE">
              <w:rPr>
                <w:rFonts w:asciiTheme="minorHAnsi" w:hAnsiTheme="minorHAnsi"/>
              </w:rPr>
              <w:t xml:space="preserve"> </w:t>
            </w:r>
          </w:p>
          <w:p w14:paraId="288309C6" w14:textId="77777777" w:rsidR="004D2FC9" w:rsidRPr="00685573" w:rsidRDefault="004D2FC9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# of meetings with community members to plan and organize PS activities</w:t>
            </w:r>
          </w:p>
        </w:tc>
        <w:tc>
          <w:tcPr>
            <w:tcW w:w="3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C7" w14:textId="77777777" w:rsidR="00DC287D" w:rsidRPr="006D2D69" w:rsidRDefault="00DC287D" w:rsidP="00DC287D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6 meetings should be held in each of the following villages: </w:t>
            </w:r>
            <w:proofErr w:type="spellStart"/>
            <w:r w:rsidR="0008061F">
              <w:rPr>
                <w:rFonts w:asciiTheme="minorHAnsi" w:hAnsiTheme="minorHAnsi"/>
              </w:rPr>
              <w:t>Hengang</w:t>
            </w:r>
            <w:proofErr w:type="spellEnd"/>
            <w:r w:rsidR="0008061F">
              <w:rPr>
                <w:rFonts w:asciiTheme="minorHAnsi" w:hAnsiTheme="minorHAnsi"/>
              </w:rPr>
              <w:t xml:space="preserve"> villag</w:t>
            </w:r>
            <w:r w:rsidR="00DA71BE">
              <w:rPr>
                <w:rFonts w:asciiTheme="minorHAnsi" w:hAnsiTheme="minorHAnsi"/>
              </w:rPr>
              <w:t xml:space="preserve">e, </w:t>
            </w:r>
            <w:proofErr w:type="spellStart"/>
            <w:r w:rsidR="00DA71BE">
              <w:rPr>
                <w:rFonts w:asciiTheme="minorHAnsi" w:hAnsiTheme="minorHAnsi"/>
              </w:rPr>
              <w:t>P</w:t>
            </w:r>
            <w:r w:rsidRPr="006D2D69">
              <w:rPr>
                <w:rFonts w:asciiTheme="minorHAnsi" w:hAnsiTheme="minorHAnsi"/>
              </w:rPr>
              <w:t>uc</w:t>
            </w:r>
            <w:r w:rsidR="00DA71BE">
              <w:rPr>
                <w:rFonts w:asciiTheme="minorHAnsi" w:hAnsiTheme="minorHAnsi"/>
              </w:rPr>
              <w:t>tak</w:t>
            </w:r>
            <w:proofErr w:type="spellEnd"/>
            <w:r w:rsidR="00DA71BE">
              <w:rPr>
                <w:rFonts w:asciiTheme="minorHAnsi" w:hAnsiTheme="minorHAnsi"/>
              </w:rPr>
              <w:t xml:space="preserve"> village and Pin P</w:t>
            </w:r>
            <w:r w:rsidRPr="006D2D69">
              <w:rPr>
                <w:rFonts w:asciiTheme="minorHAnsi" w:hAnsiTheme="minorHAnsi"/>
              </w:rPr>
              <w:t>uah village</w:t>
            </w:r>
            <w:r w:rsidR="00DA71BE">
              <w:rPr>
                <w:rFonts w:asciiTheme="minorHAnsi" w:hAnsiTheme="minorHAnsi"/>
              </w:rPr>
              <w:t xml:space="preserve"> (</w:t>
            </w:r>
            <w:proofErr w:type="gramStart"/>
            <w:r w:rsidR="00DA71BE">
              <w:rPr>
                <w:rFonts w:asciiTheme="minorHAnsi" w:hAnsiTheme="minorHAnsi"/>
              </w:rPr>
              <w:t>18</w:t>
            </w:r>
            <w:r>
              <w:rPr>
                <w:rFonts w:asciiTheme="minorHAnsi" w:hAnsiTheme="minorHAnsi"/>
              </w:rPr>
              <w:t xml:space="preserve"> </w:t>
            </w:r>
            <w:r w:rsidR="002459B2">
              <w:rPr>
                <w:rFonts w:asciiTheme="minorHAnsi" w:hAnsiTheme="minorHAnsi"/>
              </w:rPr>
              <w:t xml:space="preserve"> meetings</w:t>
            </w:r>
            <w:proofErr w:type="gramEnd"/>
            <w:r w:rsidR="002459B2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in total).</w:t>
            </w:r>
          </w:p>
          <w:p w14:paraId="288309C8" w14:textId="77777777" w:rsidR="004D2FC9" w:rsidRPr="00A45DBE" w:rsidRDefault="004D2FC9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24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C9" w14:textId="77777777" w:rsidR="004D2FC9" w:rsidRDefault="004D2FC9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Staff and volunteer activity record</w:t>
            </w:r>
          </w:p>
          <w:p w14:paraId="288309CA" w14:textId="77777777" w:rsidR="004D2FC9" w:rsidRDefault="004D2FC9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  <w:p w14:paraId="288309CB" w14:textId="77777777" w:rsidR="004D2FC9" w:rsidRPr="00A45DBE" w:rsidRDefault="004D2FC9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Minutes of meetings with community members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CC" w14:textId="77777777" w:rsidR="004D2FC9" w:rsidRPr="00A45DBE" w:rsidRDefault="0008020D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Documentation after each meeting and compiled monthly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CD" w14:textId="77777777" w:rsidR="00005F75" w:rsidRDefault="00005F75" w:rsidP="00005F75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Project team</w:t>
            </w:r>
          </w:p>
          <w:p w14:paraId="288309CE" w14:textId="77777777" w:rsidR="00005F75" w:rsidRDefault="00005F75" w:rsidP="00005F75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(data to be collected by project staff and volunteers)</w:t>
            </w:r>
          </w:p>
          <w:p w14:paraId="288309CF" w14:textId="77777777" w:rsidR="004D2FC9" w:rsidRPr="00A45DBE" w:rsidRDefault="004D2FC9" w:rsidP="003818AC">
            <w:pPr>
              <w:spacing w:before="60" w:after="0" w:line="240" w:lineRule="auto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88309D0" w14:textId="77777777" w:rsidR="004D2FC9" w:rsidRPr="00C61459" w:rsidRDefault="004D2FC9" w:rsidP="004D2FC9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C61459">
              <w:rPr>
                <w:rFonts w:asciiTheme="minorHAnsi" w:hAnsiTheme="minorHAnsi"/>
              </w:rPr>
              <w:t>Donor</w:t>
            </w:r>
            <w:r w:rsidR="00942E66">
              <w:rPr>
                <w:rFonts w:asciiTheme="minorHAnsi" w:hAnsiTheme="minorHAnsi"/>
              </w:rPr>
              <w:t xml:space="preserve"> reports</w:t>
            </w:r>
          </w:p>
          <w:p w14:paraId="288309D1" w14:textId="77777777" w:rsidR="004D2FC9" w:rsidRDefault="00942E66" w:rsidP="004D2FC9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Internal project reports</w:t>
            </w:r>
          </w:p>
          <w:p w14:paraId="288309D2" w14:textId="77777777" w:rsidR="00942E66" w:rsidRPr="00C61459" w:rsidRDefault="00942E66" w:rsidP="004D2FC9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</w:tr>
      <w:tr w:rsidR="0008020D" w:rsidRPr="00A45DBE" w14:paraId="288309E4" w14:textId="77777777" w:rsidTr="00170E7F">
        <w:tc>
          <w:tcPr>
            <w:tcW w:w="2552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D4" w14:textId="77777777" w:rsidR="004D2FC9" w:rsidRDefault="00497B65" w:rsidP="00A75E43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>Indicator 1.2</w:t>
            </w:r>
            <w:r w:rsidR="004D2FC9">
              <w:rPr>
                <w:rFonts w:asciiTheme="minorHAnsi" w:hAnsiTheme="minorHAnsi"/>
                <w:bCs/>
              </w:rPr>
              <w:t>b</w:t>
            </w:r>
          </w:p>
          <w:p w14:paraId="288309D5" w14:textId="77777777" w:rsidR="004D2FC9" w:rsidRDefault="004D2FC9" w:rsidP="00A75E43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# of community members (men, woman, boys and girls) reached through community PS activities</w:t>
            </w:r>
            <w:r w:rsidRPr="00A45DBE">
              <w:rPr>
                <w:rFonts w:asciiTheme="minorHAnsi" w:hAnsiTheme="minorHAnsi"/>
              </w:rPr>
              <w:t xml:space="preserve"> </w:t>
            </w:r>
          </w:p>
          <w:p w14:paraId="288309D6" w14:textId="77777777" w:rsidR="004D2FC9" w:rsidRPr="00A45DBE" w:rsidRDefault="004D2FC9" w:rsidP="003818AC">
            <w:pPr>
              <w:spacing w:before="60" w:after="0" w:line="240" w:lineRule="auto"/>
              <w:rPr>
                <w:rFonts w:asciiTheme="minorHAnsi" w:hAnsiTheme="minorHAnsi"/>
                <w:bCs/>
              </w:rPr>
            </w:pPr>
          </w:p>
        </w:tc>
        <w:tc>
          <w:tcPr>
            <w:tcW w:w="35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D7" w14:textId="77777777" w:rsidR="0008061F" w:rsidRDefault="009344DE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  <w:r w:rsidR="0008061F">
              <w:rPr>
                <w:rFonts w:asciiTheme="minorHAnsi" w:hAnsiTheme="minorHAnsi"/>
              </w:rPr>
              <w:t xml:space="preserve"> % of the village population in </w:t>
            </w:r>
            <w:proofErr w:type="spellStart"/>
            <w:r w:rsidR="0008061F">
              <w:rPr>
                <w:rFonts w:asciiTheme="minorHAnsi" w:hAnsiTheme="minorHAnsi"/>
              </w:rPr>
              <w:t>Hengang</w:t>
            </w:r>
            <w:proofErr w:type="spellEnd"/>
            <w:r w:rsidR="0008061F">
              <w:rPr>
                <w:rFonts w:asciiTheme="minorHAnsi" w:hAnsiTheme="minorHAnsi"/>
              </w:rPr>
              <w:t xml:space="preserve"> village, </w:t>
            </w:r>
            <w:proofErr w:type="spellStart"/>
            <w:r w:rsidR="0008061F">
              <w:rPr>
                <w:rFonts w:asciiTheme="minorHAnsi" w:hAnsiTheme="minorHAnsi"/>
              </w:rPr>
              <w:t>P</w:t>
            </w:r>
            <w:r w:rsidR="0008061F" w:rsidRPr="006D2D69">
              <w:rPr>
                <w:rFonts w:asciiTheme="minorHAnsi" w:hAnsiTheme="minorHAnsi"/>
              </w:rPr>
              <w:t>uc</w:t>
            </w:r>
            <w:r w:rsidR="0008061F">
              <w:rPr>
                <w:rFonts w:asciiTheme="minorHAnsi" w:hAnsiTheme="minorHAnsi"/>
              </w:rPr>
              <w:t>tak</w:t>
            </w:r>
            <w:proofErr w:type="spellEnd"/>
            <w:r w:rsidR="0008061F">
              <w:rPr>
                <w:rFonts w:asciiTheme="minorHAnsi" w:hAnsiTheme="minorHAnsi"/>
              </w:rPr>
              <w:t xml:space="preserve"> village and Pin P</w:t>
            </w:r>
            <w:r w:rsidR="0008061F" w:rsidRPr="006D2D69">
              <w:rPr>
                <w:rFonts w:asciiTheme="minorHAnsi" w:hAnsiTheme="minorHAnsi"/>
              </w:rPr>
              <w:t>uah village</w:t>
            </w:r>
            <w:r w:rsidR="0008061F">
              <w:rPr>
                <w:rFonts w:asciiTheme="minorHAnsi" w:hAnsiTheme="minorHAnsi"/>
              </w:rPr>
              <w:t xml:space="preserve"> should be engaged in PS activities </w:t>
            </w:r>
            <w:r>
              <w:rPr>
                <w:rFonts w:asciiTheme="minorHAnsi" w:hAnsiTheme="minorHAnsi"/>
              </w:rPr>
              <w:t>in the course of the project period (6 months)</w:t>
            </w:r>
          </w:p>
          <w:p w14:paraId="288309D8" w14:textId="77777777" w:rsidR="0008061F" w:rsidRDefault="0008061F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</w:p>
          <w:p w14:paraId="288309D9" w14:textId="77777777" w:rsidR="003B0DEE" w:rsidRPr="003B0DEE" w:rsidRDefault="0008061F" w:rsidP="003818AC">
            <w:pPr>
              <w:spacing w:before="60" w:after="0" w:line="240" w:lineRule="auto"/>
              <w:rPr>
                <w:rFonts w:asciiTheme="minorHAnsi" w:hAnsiTheme="minorHAnsi"/>
                <w:b/>
              </w:rPr>
            </w:pPr>
            <w:r w:rsidRPr="003B0DEE">
              <w:rPr>
                <w:rFonts w:asciiTheme="minorHAnsi" w:hAnsiTheme="minorHAnsi"/>
                <w:b/>
              </w:rPr>
              <w:t>PS activities:</w:t>
            </w:r>
          </w:p>
          <w:p w14:paraId="288309DA" w14:textId="77777777" w:rsidR="004D2FC9" w:rsidRPr="00A45DBE" w:rsidRDefault="0008061F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  <w:r w:rsidR="009344DE">
              <w:rPr>
                <w:rFonts w:asciiTheme="minorHAnsi" w:hAnsiTheme="minorHAnsi"/>
              </w:rPr>
              <w:t>PS activities should be designed together with the community members. Activities could include; psychoeducation, lay counselling, safe spaces, awareness raising activities, PS recreational, creative or sports activities, community celebrations, women’s group, PFA</w:t>
            </w:r>
          </w:p>
        </w:tc>
        <w:tc>
          <w:tcPr>
            <w:tcW w:w="24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DB" w14:textId="77777777" w:rsidR="004D2FC9" w:rsidRDefault="004D2FC9" w:rsidP="00685573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Staff and volunteer activity record</w:t>
            </w:r>
          </w:p>
          <w:p w14:paraId="288309DC" w14:textId="77777777" w:rsidR="004D2FC9" w:rsidRPr="00A45DBE" w:rsidRDefault="004D2FC9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Attendance lists</w:t>
            </w:r>
          </w:p>
        </w:tc>
        <w:tc>
          <w:tcPr>
            <w:tcW w:w="16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DD" w14:textId="77777777" w:rsidR="004D2FC9" w:rsidRPr="00A45DBE" w:rsidRDefault="00BF4D89" w:rsidP="003818AC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Documentation after each activity and compiled monthly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9DE" w14:textId="77777777" w:rsidR="00005F75" w:rsidRDefault="00005F75" w:rsidP="00005F75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Project team</w:t>
            </w:r>
          </w:p>
          <w:p w14:paraId="288309DF" w14:textId="77777777" w:rsidR="00005F75" w:rsidRDefault="00005F75" w:rsidP="00005F75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(data to be collected by project staff and volunteers)</w:t>
            </w:r>
          </w:p>
          <w:p w14:paraId="288309E0" w14:textId="77777777" w:rsidR="004D2FC9" w:rsidRPr="00A45DBE" w:rsidRDefault="004D2FC9" w:rsidP="003818AC">
            <w:pPr>
              <w:spacing w:before="60" w:after="0" w:line="240" w:lineRule="auto"/>
              <w:rPr>
                <w:rFonts w:asciiTheme="minorHAnsi" w:hAnsiTheme="minorHAnsi"/>
                <w:color w:val="FF0000"/>
              </w:rPr>
            </w:pPr>
          </w:p>
        </w:tc>
        <w:tc>
          <w:tcPr>
            <w:tcW w:w="25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88309E1" w14:textId="77777777" w:rsidR="008601E2" w:rsidRPr="00C61459" w:rsidRDefault="008601E2" w:rsidP="008601E2">
            <w:pPr>
              <w:spacing w:before="60" w:after="0" w:line="240" w:lineRule="auto"/>
              <w:rPr>
                <w:rFonts w:asciiTheme="minorHAnsi" w:hAnsiTheme="minorHAnsi"/>
              </w:rPr>
            </w:pPr>
            <w:r w:rsidRPr="00C61459">
              <w:rPr>
                <w:rFonts w:asciiTheme="minorHAnsi" w:hAnsiTheme="minorHAnsi"/>
              </w:rPr>
              <w:t>Donor</w:t>
            </w:r>
            <w:r>
              <w:rPr>
                <w:rFonts w:asciiTheme="minorHAnsi" w:hAnsiTheme="minorHAnsi"/>
              </w:rPr>
              <w:t xml:space="preserve"> reports</w:t>
            </w:r>
          </w:p>
          <w:p w14:paraId="288309E2" w14:textId="77777777" w:rsidR="008601E2" w:rsidRDefault="008601E2" w:rsidP="008601E2">
            <w:pPr>
              <w:spacing w:before="60"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Internal project reports</w:t>
            </w:r>
          </w:p>
          <w:p w14:paraId="288309E3" w14:textId="77777777" w:rsidR="004D2FC9" w:rsidRPr="00C61459" w:rsidRDefault="004D2FC9" w:rsidP="004D2FC9">
            <w:pPr>
              <w:spacing w:before="60" w:after="0" w:line="240" w:lineRule="auto"/>
              <w:rPr>
                <w:rFonts w:asciiTheme="minorHAnsi" w:hAnsiTheme="minorHAnsi"/>
              </w:rPr>
            </w:pPr>
          </w:p>
        </w:tc>
      </w:tr>
    </w:tbl>
    <w:p w14:paraId="288309E5" w14:textId="77777777" w:rsidR="00D21E5B" w:rsidRPr="00A45DBE" w:rsidRDefault="00D21E5B" w:rsidP="00DC6124">
      <w:pPr>
        <w:spacing w:after="0" w:line="240" w:lineRule="auto"/>
        <w:rPr>
          <w:rFonts w:asciiTheme="minorHAnsi" w:hAnsiTheme="minorHAnsi"/>
        </w:rPr>
      </w:pPr>
    </w:p>
    <w:sectPr w:rsidR="00D21E5B" w:rsidRPr="00A45DBE" w:rsidSect="00C570F5">
      <w:headerReference w:type="default" r:id="rId10"/>
      <w:footerReference w:type="default" r:id="rId11"/>
      <w:pgSz w:w="15840" w:h="12240" w:orient="landscape"/>
      <w:pgMar w:top="720" w:right="567" w:bottom="72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309E8" w14:textId="77777777" w:rsidR="00A4744A" w:rsidRDefault="00A4744A" w:rsidP="006A31A3">
      <w:pPr>
        <w:spacing w:after="0" w:line="240" w:lineRule="auto"/>
      </w:pPr>
      <w:r>
        <w:separator/>
      </w:r>
    </w:p>
  </w:endnote>
  <w:endnote w:type="continuationSeparator" w:id="0">
    <w:p w14:paraId="288309E9" w14:textId="77777777" w:rsidR="00A4744A" w:rsidRDefault="00A4744A" w:rsidP="006A3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lippy-Bold">
    <w:altName w:val="Slippy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09EB" w14:textId="77777777" w:rsidR="00A45DBE" w:rsidRPr="00A45DBE" w:rsidRDefault="00A45DBE" w:rsidP="00A45DBE">
    <w:pPr>
      <w:pStyle w:val="Footer"/>
    </w:pPr>
    <w:r>
      <w:rPr>
        <w:noProof/>
        <w:sz w:val="16"/>
        <w:szCs w:val="16"/>
      </w:rPr>
      <w:t xml:space="preserve">CBHFA PMER Toolkit / updated: </w:t>
    </w:r>
    <w:r w:rsidRPr="007D7139">
      <w:rPr>
        <w:noProof/>
        <w:sz w:val="16"/>
        <w:szCs w:val="16"/>
      </w:rPr>
      <w:t>January 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309E6" w14:textId="77777777" w:rsidR="00A4744A" w:rsidRDefault="00A4744A" w:rsidP="006A31A3">
      <w:pPr>
        <w:spacing w:after="0" w:line="240" w:lineRule="auto"/>
      </w:pPr>
      <w:r>
        <w:separator/>
      </w:r>
    </w:p>
  </w:footnote>
  <w:footnote w:type="continuationSeparator" w:id="0">
    <w:p w14:paraId="288309E7" w14:textId="77777777" w:rsidR="00A4744A" w:rsidRDefault="00A4744A" w:rsidP="006A3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309EA" w14:textId="63F768BA" w:rsidR="00912DF1" w:rsidRPr="00A45DBE" w:rsidRDefault="00170E7F" w:rsidP="00A45DBE">
    <w:pPr>
      <w:rPr>
        <w:noProof/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8752" behindDoc="0" locked="0" layoutInCell="1" allowOverlap="1" wp14:anchorId="3B88C4A7" wp14:editId="6603B86D">
          <wp:simplePos x="0" y="0"/>
          <wp:positionH relativeFrom="column">
            <wp:posOffset>8080375</wp:posOffset>
          </wp:positionH>
          <wp:positionV relativeFrom="paragraph">
            <wp:posOffset>-249555</wp:posOffset>
          </wp:positionV>
          <wp:extent cx="1018540" cy="507365"/>
          <wp:effectExtent l="0" t="0" r="0" b="6985"/>
          <wp:wrapSquare wrapText="bothSides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18540" cy="507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34884">
      <w:rPr>
        <w:noProof/>
        <w:sz w:val="16"/>
        <w:szCs w:val="16"/>
      </w:rPr>
      <w:t>1.5</w:t>
    </w:r>
    <w:r w:rsidR="00A45DBE">
      <w:rPr>
        <w:noProof/>
        <w:sz w:val="16"/>
        <w:szCs w:val="16"/>
      </w:rPr>
      <w:t xml:space="preserve"> M&amp;E Plan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73E03"/>
    <w:multiLevelType w:val="hybridMultilevel"/>
    <w:tmpl w:val="6BC619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13498"/>
    <w:multiLevelType w:val="hybridMultilevel"/>
    <w:tmpl w:val="AF9A5BA8"/>
    <w:lvl w:ilvl="0" w:tplc="EA704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573B7"/>
    <w:multiLevelType w:val="hybridMultilevel"/>
    <w:tmpl w:val="32CC0A8A"/>
    <w:lvl w:ilvl="0" w:tplc="0409000F">
      <w:start w:val="1"/>
      <w:numFmt w:val="decimal"/>
      <w:lvlText w:val="%1.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11B5039A"/>
    <w:multiLevelType w:val="hybridMultilevel"/>
    <w:tmpl w:val="48ECE748"/>
    <w:lvl w:ilvl="0" w:tplc="354629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2132F"/>
    <w:multiLevelType w:val="hybridMultilevel"/>
    <w:tmpl w:val="3D960BF8"/>
    <w:lvl w:ilvl="0" w:tplc="E79A98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218AC"/>
    <w:multiLevelType w:val="hybridMultilevel"/>
    <w:tmpl w:val="687E3CC8"/>
    <w:lvl w:ilvl="0" w:tplc="B2B2D982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F0A2D"/>
    <w:multiLevelType w:val="hybridMultilevel"/>
    <w:tmpl w:val="340E7DBE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0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/>
        <w:i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E01E4D"/>
    <w:multiLevelType w:val="hybridMultilevel"/>
    <w:tmpl w:val="4F76B582"/>
    <w:lvl w:ilvl="0" w:tplc="B3CC41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DA3E11"/>
    <w:multiLevelType w:val="hybridMultilevel"/>
    <w:tmpl w:val="8DB60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F5980"/>
    <w:multiLevelType w:val="hybridMultilevel"/>
    <w:tmpl w:val="942273D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090015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DA22BD"/>
    <w:multiLevelType w:val="hybridMultilevel"/>
    <w:tmpl w:val="D71A8DFA"/>
    <w:lvl w:ilvl="0" w:tplc="08090015">
      <w:start w:val="1"/>
      <w:numFmt w:val="upperLetter"/>
      <w:lvlText w:val="%1.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29C47CC1"/>
    <w:multiLevelType w:val="hybridMultilevel"/>
    <w:tmpl w:val="7A1AC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531E"/>
    <w:multiLevelType w:val="hybridMultilevel"/>
    <w:tmpl w:val="EF54FD84"/>
    <w:lvl w:ilvl="0" w:tplc="7FEC02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F2ED4"/>
    <w:multiLevelType w:val="hybridMultilevel"/>
    <w:tmpl w:val="7772C4E0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i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AE33B9"/>
    <w:multiLevelType w:val="hybridMultilevel"/>
    <w:tmpl w:val="ED00DF38"/>
    <w:lvl w:ilvl="0" w:tplc="EA704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72C1A"/>
    <w:multiLevelType w:val="hybridMultilevel"/>
    <w:tmpl w:val="295E3EF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44E91"/>
    <w:multiLevelType w:val="hybridMultilevel"/>
    <w:tmpl w:val="E6C21EBE"/>
    <w:lvl w:ilvl="0" w:tplc="EA704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F06DBC"/>
    <w:multiLevelType w:val="hybridMultilevel"/>
    <w:tmpl w:val="0B809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F4048"/>
    <w:multiLevelType w:val="hybridMultilevel"/>
    <w:tmpl w:val="87EA9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542B1"/>
    <w:multiLevelType w:val="hybridMultilevel"/>
    <w:tmpl w:val="25102E0A"/>
    <w:lvl w:ilvl="0" w:tplc="9D5684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438772E"/>
    <w:multiLevelType w:val="hybridMultilevel"/>
    <w:tmpl w:val="48ECE748"/>
    <w:lvl w:ilvl="0" w:tplc="354629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881E8C"/>
    <w:multiLevelType w:val="hybridMultilevel"/>
    <w:tmpl w:val="465EFE0E"/>
    <w:lvl w:ilvl="0" w:tplc="EA704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A2E68"/>
    <w:multiLevelType w:val="hybridMultilevel"/>
    <w:tmpl w:val="EA7C187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4B449D"/>
    <w:multiLevelType w:val="hybridMultilevel"/>
    <w:tmpl w:val="1CE85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203DA6"/>
    <w:multiLevelType w:val="hybridMultilevel"/>
    <w:tmpl w:val="88B28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B52742"/>
    <w:multiLevelType w:val="hybridMultilevel"/>
    <w:tmpl w:val="921EF06E"/>
    <w:lvl w:ilvl="0" w:tplc="EA704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5"/>
  </w:num>
  <w:num w:numId="4">
    <w:abstractNumId w:val="11"/>
  </w:num>
  <w:num w:numId="5">
    <w:abstractNumId w:val="24"/>
  </w:num>
  <w:num w:numId="6">
    <w:abstractNumId w:val="18"/>
  </w:num>
  <w:num w:numId="7">
    <w:abstractNumId w:val="17"/>
  </w:num>
  <w:num w:numId="8">
    <w:abstractNumId w:val="0"/>
  </w:num>
  <w:num w:numId="9">
    <w:abstractNumId w:val="12"/>
  </w:num>
  <w:num w:numId="10">
    <w:abstractNumId w:val="23"/>
  </w:num>
  <w:num w:numId="11">
    <w:abstractNumId w:val="16"/>
  </w:num>
  <w:num w:numId="12">
    <w:abstractNumId w:val="14"/>
  </w:num>
  <w:num w:numId="13">
    <w:abstractNumId w:val="21"/>
  </w:num>
  <w:num w:numId="14">
    <w:abstractNumId w:val="1"/>
  </w:num>
  <w:num w:numId="15">
    <w:abstractNumId w:val="8"/>
  </w:num>
  <w:num w:numId="16">
    <w:abstractNumId w:val="9"/>
  </w:num>
  <w:num w:numId="17">
    <w:abstractNumId w:val="6"/>
  </w:num>
  <w:num w:numId="18">
    <w:abstractNumId w:val="25"/>
  </w:num>
  <w:num w:numId="19">
    <w:abstractNumId w:val="2"/>
  </w:num>
  <w:num w:numId="20">
    <w:abstractNumId w:val="4"/>
  </w:num>
  <w:num w:numId="21">
    <w:abstractNumId w:val="10"/>
  </w:num>
  <w:num w:numId="22">
    <w:abstractNumId w:val="13"/>
  </w:num>
  <w:num w:numId="23">
    <w:abstractNumId w:val="3"/>
  </w:num>
  <w:num w:numId="24">
    <w:abstractNumId w:val="19"/>
  </w:num>
  <w:num w:numId="25">
    <w:abstractNumId w:val="20"/>
  </w:num>
  <w:num w:numId="26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126E"/>
    <w:rsid w:val="00003D9D"/>
    <w:rsid w:val="00004B61"/>
    <w:rsid w:val="00005F46"/>
    <w:rsid w:val="00005F75"/>
    <w:rsid w:val="00023C91"/>
    <w:rsid w:val="00025C87"/>
    <w:rsid w:val="0003598E"/>
    <w:rsid w:val="00063DAC"/>
    <w:rsid w:val="0008020D"/>
    <w:rsid w:val="0008061F"/>
    <w:rsid w:val="00083B71"/>
    <w:rsid w:val="00090758"/>
    <w:rsid w:val="000A081E"/>
    <w:rsid w:val="000A29CF"/>
    <w:rsid w:val="000A51CD"/>
    <w:rsid w:val="000A6DAE"/>
    <w:rsid w:val="000C19EC"/>
    <w:rsid w:val="000F381D"/>
    <w:rsid w:val="000F5263"/>
    <w:rsid w:val="0010703F"/>
    <w:rsid w:val="0012537A"/>
    <w:rsid w:val="001304A6"/>
    <w:rsid w:val="00131247"/>
    <w:rsid w:val="0013260F"/>
    <w:rsid w:val="00143780"/>
    <w:rsid w:val="001530D3"/>
    <w:rsid w:val="001559C9"/>
    <w:rsid w:val="00155BAA"/>
    <w:rsid w:val="00170E7F"/>
    <w:rsid w:val="00171F36"/>
    <w:rsid w:val="00176831"/>
    <w:rsid w:val="00185D1B"/>
    <w:rsid w:val="001937B8"/>
    <w:rsid w:val="00197C77"/>
    <w:rsid w:val="001A1B16"/>
    <w:rsid w:val="001C18E0"/>
    <w:rsid w:val="001D0784"/>
    <w:rsid w:val="001D0DD1"/>
    <w:rsid w:val="001D0EF9"/>
    <w:rsid w:val="001D1414"/>
    <w:rsid w:val="001E379E"/>
    <w:rsid w:val="001F0191"/>
    <w:rsid w:val="00200A51"/>
    <w:rsid w:val="00200C6A"/>
    <w:rsid w:val="00212281"/>
    <w:rsid w:val="002159EF"/>
    <w:rsid w:val="00223082"/>
    <w:rsid w:val="002459B2"/>
    <w:rsid w:val="00245B86"/>
    <w:rsid w:val="00246068"/>
    <w:rsid w:val="002465E7"/>
    <w:rsid w:val="00251D7A"/>
    <w:rsid w:val="00262F6E"/>
    <w:rsid w:val="00263D36"/>
    <w:rsid w:val="00275163"/>
    <w:rsid w:val="00282893"/>
    <w:rsid w:val="0028405D"/>
    <w:rsid w:val="0028456F"/>
    <w:rsid w:val="00284878"/>
    <w:rsid w:val="002871B6"/>
    <w:rsid w:val="00291FA2"/>
    <w:rsid w:val="002A2857"/>
    <w:rsid w:val="002B0257"/>
    <w:rsid w:val="002D7E32"/>
    <w:rsid w:val="002E0ED0"/>
    <w:rsid w:val="002E530A"/>
    <w:rsid w:val="002E6D53"/>
    <w:rsid w:val="002F76CC"/>
    <w:rsid w:val="0030543B"/>
    <w:rsid w:val="0032746C"/>
    <w:rsid w:val="003443C7"/>
    <w:rsid w:val="00347B62"/>
    <w:rsid w:val="0036126E"/>
    <w:rsid w:val="00370068"/>
    <w:rsid w:val="003818AC"/>
    <w:rsid w:val="00386B7D"/>
    <w:rsid w:val="00393B8E"/>
    <w:rsid w:val="00394728"/>
    <w:rsid w:val="003B0DEE"/>
    <w:rsid w:val="003C3A7E"/>
    <w:rsid w:val="003E28EE"/>
    <w:rsid w:val="003E44B9"/>
    <w:rsid w:val="003F6C54"/>
    <w:rsid w:val="00400296"/>
    <w:rsid w:val="00411F66"/>
    <w:rsid w:val="00421A86"/>
    <w:rsid w:val="00421D04"/>
    <w:rsid w:val="00460B03"/>
    <w:rsid w:val="00476FDB"/>
    <w:rsid w:val="00497B65"/>
    <w:rsid w:val="004A1EF4"/>
    <w:rsid w:val="004A66B8"/>
    <w:rsid w:val="004A6E88"/>
    <w:rsid w:val="004C6A53"/>
    <w:rsid w:val="004D2FC9"/>
    <w:rsid w:val="004E0040"/>
    <w:rsid w:val="004E1B89"/>
    <w:rsid w:val="004E3437"/>
    <w:rsid w:val="004F1D64"/>
    <w:rsid w:val="004F384C"/>
    <w:rsid w:val="004F4067"/>
    <w:rsid w:val="004F5644"/>
    <w:rsid w:val="00505683"/>
    <w:rsid w:val="00514113"/>
    <w:rsid w:val="00523542"/>
    <w:rsid w:val="00524377"/>
    <w:rsid w:val="00526F32"/>
    <w:rsid w:val="00526FCF"/>
    <w:rsid w:val="00527E89"/>
    <w:rsid w:val="0053646D"/>
    <w:rsid w:val="00546A3B"/>
    <w:rsid w:val="005504B8"/>
    <w:rsid w:val="005546C9"/>
    <w:rsid w:val="00555B0F"/>
    <w:rsid w:val="00582FD5"/>
    <w:rsid w:val="0058490D"/>
    <w:rsid w:val="005A6C06"/>
    <w:rsid w:val="005B46D6"/>
    <w:rsid w:val="005C5D78"/>
    <w:rsid w:val="005E4ACA"/>
    <w:rsid w:val="005E71FD"/>
    <w:rsid w:val="00601D09"/>
    <w:rsid w:val="00606D26"/>
    <w:rsid w:val="006141C4"/>
    <w:rsid w:val="0061546D"/>
    <w:rsid w:val="00620979"/>
    <w:rsid w:val="00626A33"/>
    <w:rsid w:val="00632DED"/>
    <w:rsid w:val="00634208"/>
    <w:rsid w:val="006421B6"/>
    <w:rsid w:val="006450F6"/>
    <w:rsid w:val="00660160"/>
    <w:rsid w:val="006724BA"/>
    <w:rsid w:val="00672790"/>
    <w:rsid w:val="00685573"/>
    <w:rsid w:val="006A31A3"/>
    <w:rsid w:val="006A6291"/>
    <w:rsid w:val="006A67DC"/>
    <w:rsid w:val="006C5EF5"/>
    <w:rsid w:val="006D2D69"/>
    <w:rsid w:val="006E5403"/>
    <w:rsid w:val="0070599A"/>
    <w:rsid w:val="00706967"/>
    <w:rsid w:val="007243CB"/>
    <w:rsid w:val="00731601"/>
    <w:rsid w:val="00750287"/>
    <w:rsid w:val="0076208C"/>
    <w:rsid w:val="007677D6"/>
    <w:rsid w:val="00787F12"/>
    <w:rsid w:val="0079522D"/>
    <w:rsid w:val="007A3358"/>
    <w:rsid w:val="007B214C"/>
    <w:rsid w:val="007B3A7A"/>
    <w:rsid w:val="007B6130"/>
    <w:rsid w:val="007E22EC"/>
    <w:rsid w:val="007F46E0"/>
    <w:rsid w:val="00802280"/>
    <w:rsid w:val="008022FE"/>
    <w:rsid w:val="008144E8"/>
    <w:rsid w:val="008443D8"/>
    <w:rsid w:val="00856761"/>
    <w:rsid w:val="008601E2"/>
    <w:rsid w:val="00880BCA"/>
    <w:rsid w:val="008B173A"/>
    <w:rsid w:val="008B1B25"/>
    <w:rsid w:val="008D57A4"/>
    <w:rsid w:val="008D5F9B"/>
    <w:rsid w:val="008E3E66"/>
    <w:rsid w:val="008F0BD9"/>
    <w:rsid w:val="008F19CF"/>
    <w:rsid w:val="00904C4B"/>
    <w:rsid w:val="00912DF1"/>
    <w:rsid w:val="009164E0"/>
    <w:rsid w:val="009271F1"/>
    <w:rsid w:val="009344DE"/>
    <w:rsid w:val="00942E66"/>
    <w:rsid w:val="00973357"/>
    <w:rsid w:val="009A0740"/>
    <w:rsid w:val="009A5FFF"/>
    <w:rsid w:val="009B60F2"/>
    <w:rsid w:val="009C2644"/>
    <w:rsid w:val="009C2E75"/>
    <w:rsid w:val="009C41F6"/>
    <w:rsid w:val="009C4F61"/>
    <w:rsid w:val="009E0219"/>
    <w:rsid w:val="009E44CF"/>
    <w:rsid w:val="009E6DF8"/>
    <w:rsid w:val="009F2DD8"/>
    <w:rsid w:val="00A42EA7"/>
    <w:rsid w:val="00A45DBE"/>
    <w:rsid w:val="00A4744A"/>
    <w:rsid w:val="00A55FE3"/>
    <w:rsid w:val="00A75E43"/>
    <w:rsid w:val="00A77E82"/>
    <w:rsid w:val="00A86DC0"/>
    <w:rsid w:val="00A958B8"/>
    <w:rsid w:val="00AA276A"/>
    <w:rsid w:val="00AA46B6"/>
    <w:rsid w:val="00AB1F5A"/>
    <w:rsid w:val="00AD7852"/>
    <w:rsid w:val="00AE15F7"/>
    <w:rsid w:val="00AE2FF8"/>
    <w:rsid w:val="00B04E07"/>
    <w:rsid w:val="00B144E2"/>
    <w:rsid w:val="00B147CA"/>
    <w:rsid w:val="00B20A8B"/>
    <w:rsid w:val="00B26866"/>
    <w:rsid w:val="00B44818"/>
    <w:rsid w:val="00B449BB"/>
    <w:rsid w:val="00B45008"/>
    <w:rsid w:val="00B4630B"/>
    <w:rsid w:val="00B52ADE"/>
    <w:rsid w:val="00B61BC6"/>
    <w:rsid w:val="00B87CC8"/>
    <w:rsid w:val="00BA0025"/>
    <w:rsid w:val="00BA0EB1"/>
    <w:rsid w:val="00BA1168"/>
    <w:rsid w:val="00BB059D"/>
    <w:rsid w:val="00BB1729"/>
    <w:rsid w:val="00BC2D3A"/>
    <w:rsid w:val="00BD47A5"/>
    <w:rsid w:val="00BD79F1"/>
    <w:rsid w:val="00BE3EA2"/>
    <w:rsid w:val="00BF4D89"/>
    <w:rsid w:val="00C03579"/>
    <w:rsid w:val="00C043B3"/>
    <w:rsid w:val="00C26B75"/>
    <w:rsid w:val="00C3317D"/>
    <w:rsid w:val="00C46983"/>
    <w:rsid w:val="00C570F5"/>
    <w:rsid w:val="00C61459"/>
    <w:rsid w:val="00C63FCD"/>
    <w:rsid w:val="00C656E5"/>
    <w:rsid w:val="00C75565"/>
    <w:rsid w:val="00C86A86"/>
    <w:rsid w:val="00CB4701"/>
    <w:rsid w:val="00CB75C0"/>
    <w:rsid w:val="00CC4585"/>
    <w:rsid w:val="00CD1616"/>
    <w:rsid w:val="00CD6778"/>
    <w:rsid w:val="00CE0C57"/>
    <w:rsid w:val="00CE1F3B"/>
    <w:rsid w:val="00CE38D7"/>
    <w:rsid w:val="00CF3E3C"/>
    <w:rsid w:val="00CF731B"/>
    <w:rsid w:val="00D02B3A"/>
    <w:rsid w:val="00D07268"/>
    <w:rsid w:val="00D21E5B"/>
    <w:rsid w:val="00D23E2A"/>
    <w:rsid w:val="00D41394"/>
    <w:rsid w:val="00D54E4C"/>
    <w:rsid w:val="00D708AD"/>
    <w:rsid w:val="00D71702"/>
    <w:rsid w:val="00D975C2"/>
    <w:rsid w:val="00D97983"/>
    <w:rsid w:val="00DA71BE"/>
    <w:rsid w:val="00DB2887"/>
    <w:rsid w:val="00DB7735"/>
    <w:rsid w:val="00DC287D"/>
    <w:rsid w:val="00DC3176"/>
    <w:rsid w:val="00DC6124"/>
    <w:rsid w:val="00DC7D80"/>
    <w:rsid w:val="00DD25EB"/>
    <w:rsid w:val="00DE3651"/>
    <w:rsid w:val="00DE6DCA"/>
    <w:rsid w:val="00DF2017"/>
    <w:rsid w:val="00DF37A1"/>
    <w:rsid w:val="00DF4885"/>
    <w:rsid w:val="00E10163"/>
    <w:rsid w:val="00E16D11"/>
    <w:rsid w:val="00E34884"/>
    <w:rsid w:val="00E348B0"/>
    <w:rsid w:val="00E3509D"/>
    <w:rsid w:val="00E372AE"/>
    <w:rsid w:val="00E40A29"/>
    <w:rsid w:val="00E47DA8"/>
    <w:rsid w:val="00E53584"/>
    <w:rsid w:val="00E54BC1"/>
    <w:rsid w:val="00E603C0"/>
    <w:rsid w:val="00E60F7E"/>
    <w:rsid w:val="00E631AF"/>
    <w:rsid w:val="00E743C3"/>
    <w:rsid w:val="00E802A6"/>
    <w:rsid w:val="00E81A7F"/>
    <w:rsid w:val="00E87710"/>
    <w:rsid w:val="00E9194E"/>
    <w:rsid w:val="00EB63D7"/>
    <w:rsid w:val="00ED3B51"/>
    <w:rsid w:val="00EF11E8"/>
    <w:rsid w:val="00EF134E"/>
    <w:rsid w:val="00F34403"/>
    <w:rsid w:val="00F56740"/>
    <w:rsid w:val="00F62A24"/>
    <w:rsid w:val="00F64831"/>
    <w:rsid w:val="00F95F80"/>
    <w:rsid w:val="00FB71F4"/>
    <w:rsid w:val="00FC1F2D"/>
    <w:rsid w:val="00FC3BD5"/>
    <w:rsid w:val="00FD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2883096B"/>
  <w15:docId w15:val="{E9C1DDDB-AC19-448A-9540-7493CCE7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126E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546A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E71FD"/>
    <w:pPr>
      <w:keepNext/>
      <w:suppressAutoHyphens/>
      <w:spacing w:before="60" w:after="0" w:line="240" w:lineRule="auto"/>
      <w:jc w:val="center"/>
      <w:outlineLvl w:val="3"/>
    </w:pPr>
    <w:rPr>
      <w:rFonts w:ascii="Arial" w:hAnsi="Arial"/>
      <w:b/>
      <w:bCs/>
      <w:sz w:val="18"/>
      <w:szCs w:val="1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BD47A5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5E71FD"/>
    <w:rPr>
      <w:rFonts w:ascii="Arial" w:hAnsi="Arial" w:cs="Arial"/>
      <w:b/>
      <w:bCs/>
      <w:sz w:val="18"/>
      <w:szCs w:val="18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12537A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5A6C06"/>
    <w:rPr>
      <w:rFonts w:ascii="Times New Roman" w:hAnsi="Times New Roman" w:cs="Times New Roman"/>
      <w:sz w:val="2"/>
      <w:lang w:val="en-US" w:eastAsia="en-US"/>
    </w:rPr>
  </w:style>
  <w:style w:type="paragraph" w:styleId="ListParagraph">
    <w:name w:val="List Paragraph"/>
    <w:basedOn w:val="Normal"/>
    <w:qFormat/>
    <w:rsid w:val="0036126E"/>
    <w:pPr>
      <w:ind w:left="720"/>
    </w:pPr>
  </w:style>
  <w:style w:type="paragraph" w:styleId="FootnoteText">
    <w:name w:val="footnote text"/>
    <w:basedOn w:val="Normal"/>
    <w:link w:val="FootnoteTextChar"/>
    <w:rsid w:val="0036126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locked/>
    <w:rsid w:val="0036126E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3612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0">
    <w:name w:val="Pa10"/>
    <w:basedOn w:val="Normal"/>
    <w:next w:val="Normal"/>
    <w:uiPriority w:val="99"/>
    <w:rsid w:val="005504B8"/>
    <w:pPr>
      <w:autoSpaceDE w:val="0"/>
      <w:autoSpaceDN w:val="0"/>
      <w:adjustRightInd w:val="0"/>
      <w:spacing w:after="0" w:line="201" w:lineRule="atLeast"/>
    </w:pPr>
    <w:rPr>
      <w:rFonts w:ascii="Slippy-Bold" w:hAnsi="Slippy-Bold"/>
      <w:sz w:val="24"/>
      <w:szCs w:val="24"/>
    </w:rPr>
  </w:style>
  <w:style w:type="character" w:customStyle="1" w:styleId="A6">
    <w:name w:val="A6"/>
    <w:uiPriority w:val="99"/>
    <w:rsid w:val="005504B8"/>
    <w:rPr>
      <w:color w:val="221E1F"/>
      <w:sz w:val="19"/>
    </w:rPr>
  </w:style>
  <w:style w:type="character" w:customStyle="1" w:styleId="A12">
    <w:name w:val="A12"/>
    <w:uiPriority w:val="99"/>
    <w:rsid w:val="005504B8"/>
    <w:rPr>
      <w:color w:val="00529C"/>
      <w:sz w:val="23"/>
    </w:rPr>
  </w:style>
  <w:style w:type="character" w:styleId="FootnoteReference">
    <w:name w:val="footnote reference"/>
    <w:rsid w:val="006A31A3"/>
    <w:rPr>
      <w:rFonts w:cs="Times New Roman"/>
      <w:vertAlign w:val="superscript"/>
    </w:rPr>
  </w:style>
  <w:style w:type="character" w:styleId="Hyperlink">
    <w:name w:val="Hyperlink"/>
    <w:uiPriority w:val="99"/>
    <w:rsid w:val="003C3A7E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5E71FD"/>
    <w:pPr>
      <w:tabs>
        <w:tab w:val="center" w:pos="4320"/>
        <w:tab w:val="right" w:pos="8640"/>
      </w:tabs>
      <w:suppressAutoHyphens/>
      <w:spacing w:after="0" w:line="300" w:lineRule="atLeast"/>
    </w:pPr>
    <w:rPr>
      <w:rFonts w:ascii="Arial" w:hAnsi="Arial"/>
      <w:sz w:val="20"/>
      <w:szCs w:val="20"/>
      <w:lang w:val="en-GB" w:eastAsia="en-GB"/>
    </w:rPr>
  </w:style>
  <w:style w:type="character" w:customStyle="1" w:styleId="HeaderChar">
    <w:name w:val="Header Char"/>
    <w:link w:val="Header"/>
    <w:locked/>
    <w:rsid w:val="005E71FD"/>
    <w:rPr>
      <w:rFonts w:ascii="Arial" w:hAnsi="Arial" w:cs="Times New Roman"/>
      <w:sz w:val="20"/>
      <w:szCs w:val="20"/>
      <w:lang w:val="en-GB" w:eastAsia="en-GB"/>
    </w:rPr>
  </w:style>
  <w:style w:type="paragraph" w:styleId="ListNumber">
    <w:name w:val="List Number"/>
    <w:basedOn w:val="Normal"/>
    <w:uiPriority w:val="99"/>
    <w:rsid w:val="00D02B3A"/>
    <w:pPr>
      <w:tabs>
        <w:tab w:val="num" w:pos="360"/>
      </w:tabs>
      <w:spacing w:after="0" w:line="240" w:lineRule="auto"/>
      <w:jc w:val="both"/>
    </w:pPr>
    <w:rPr>
      <w:rFonts w:ascii="Arial" w:eastAsia="Times New Roman" w:hAnsi="Arial"/>
      <w:sz w:val="21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B44818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B44818"/>
    <w:rPr>
      <w:rFonts w:cs="Times New Roman"/>
    </w:rPr>
  </w:style>
  <w:style w:type="character" w:styleId="CommentReference">
    <w:name w:val="annotation reference"/>
    <w:uiPriority w:val="99"/>
    <w:semiHidden/>
    <w:rsid w:val="00C4698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698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5A6C06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698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A6C06"/>
    <w:rPr>
      <w:rFonts w:cs="Times New Roman"/>
      <w:b/>
      <w:bCs/>
      <w:sz w:val="20"/>
      <w:szCs w:val="20"/>
      <w:lang w:val="en-US" w:eastAsia="en-US"/>
    </w:rPr>
  </w:style>
  <w:style w:type="paragraph" w:customStyle="1" w:styleId="Pa424">
    <w:name w:val="Pa42+4"/>
    <w:basedOn w:val="Normal"/>
    <w:next w:val="Normal"/>
    <w:uiPriority w:val="99"/>
    <w:rsid w:val="00750287"/>
    <w:pPr>
      <w:autoSpaceDE w:val="0"/>
      <w:autoSpaceDN w:val="0"/>
      <w:adjustRightInd w:val="0"/>
      <w:spacing w:after="0" w:line="171" w:lineRule="atLeast"/>
    </w:pPr>
    <w:rPr>
      <w:rFonts w:ascii="Arial" w:hAnsi="Arial"/>
      <w:sz w:val="24"/>
      <w:szCs w:val="24"/>
      <w:lang w:val="en-GB" w:eastAsia="en-GB"/>
    </w:rPr>
  </w:style>
  <w:style w:type="character" w:customStyle="1" w:styleId="A94">
    <w:name w:val="A9+4"/>
    <w:uiPriority w:val="99"/>
    <w:rsid w:val="00750287"/>
    <w:rPr>
      <w:color w:val="000000"/>
      <w:sz w:val="16"/>
    </w:rPr>
  </w:style>
  <w:style w:type="character" w:customStyle="1" w:styleId="A104">
    <w:name w:val="A10+4"/>
    <w:uiPriority w:val="99"/>
    <w:rsid w:val="00750287"/>
    <w:rPr>
      <w:rFonts w:ascii="ArialMT" w:hAnsi="ArialMT"/>
      <w:color w:val="000000"/>
      <w:sz w:val="14"/>
    </w:rPr>
  </w:style>
  <w:style w:type="paragraph" w:customStyle="1" w:styleId="Pa434">
    <w:name w:val="Pa43+4"/>
    <w:basedOn w:val="Normal"/>
    <w:next w:val="Normal"/>
    <w:uiPriority w:val="99"/>
    <w:rsid w:val="00750287"/>
    <w:pPr>
      <w:autoSpaceDE w:val="0"/>
      <w:autoSpaceDN w:val="0"/>
      <w:adjustRightInd w:val="0"/>
      <w:spacing w:after="0" w:line="171" w:lineRule="atLeast"/>
    </w:pPr>
    <w:rPr>
      <w:rFonts w:ascii="Arial" w:hAnsi="Arial"/>
      <w:sz w:val="24"/>
      <w:szCs w:val="24"/>
      <w:lang w:val="en-GB" w:eastAsia="en-GB"/>
    </w:rPr>
  </w:style>
  <w:style w:type="paragraph" w:customStyle="1" w:styleId="Pa444">
    <w:name w:val="Pa44+4"/>
    <w:basedOn w:val="Normal"/>
    <w:next w:val="Normal"/>
    <w:uiPriority w:val="99"/>
    <w:rsid w:val="00750287"/>
    <w:pPr>
      <w:autoSpaceDE w:val="0"/>
      <w:autoSpaceDN w:val="0"/>
      <w:adjustRightInd w:val="0"/>
      <w:spacing w:after="0" w:line="171" w:lineRule="atLeast"/>
    </w:pPr>
    <w:rPr>
      <w:rFonts w:ascii="Arial" w:hAnsi="Arial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3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YellowNoteDoc xmlns="d04ac8df-6fd2-482f-b819-b97b1136af7f" xsi:nil="true"/>
    <rkParentCase xmlns="25a70923-3bf2-47cf-8b1f-69f36b134e00" xsi:nil="true"/>
    <gd7dee90b1cc499f93481f7afe283926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Operations</TermName>
          <TermId xmlns="http://schemas.microsoft.com/office/infopath/2007/PartnerControls">64f39463-cbcd-4306-81e0-8c9d43d647f9</TermId>
        </TermInfo>
      </Terms>
    </gd7dee90b1cc499f93481f7afe283926>
    <rkDocumentAdvis xmlns="d04ac8df-6fd2-482f-b819-b97b1136af7f" xsi:nil="true"/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lcf76f155ced4ddcb4097134ff3c332f xmlns="25a70923-3bf2-47cf-8b1f-69f36b134e00">
      <Terms xmlns="http://schemas.microsoft.com/office/infopath/2007/PartnerControls"/>
    </lcf76f155ced4ddcb4097134ff3c332f>
    <a132bdfb546f423c8c75fff6759d8c9c xmlns="25a70923-3bf2-47cf-8b1f-69f36b134e00">
      <Terms xmlns="http://schemas.microsoft.com/office/infopath/2007/PartnerControls"/>
    </a132bdfb546f423c8c75fff6759d8c9c>
    <wpBusinessModule xmlns="d04ac8df-6fd2-482f-b819-b97b1136af7f">LK Sager</wpBusinessModule>
    <rkConfidential xmlns="d04ac8df-6fd2-482f-b819-b97b1136af7f">false</rkConfidential>
    <wp_tag xmlns="abbeec68-b05e-4e2e-88e5-2ac3e13fe809">Open</wp_tag>
    <rkCaseID xmlns="d04ac8df-6fd2-482f-b819-b97b1136af7f">LK-2022-000402</rkCaseID>
    <wpDocumentId xmlns="abbeec68-b05e-4e2e-88e5-2ac3e13fe809">2023-31327</wpDocumentId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RelatedDoc xmlns="74131ee8-6c2d-4140-b0ca-c2efcac0b45d" xsi:nil="true"/>
    <rkProjectNumber xmlns="d04ac8df-6fd2-482f-b819-b97b1136af7f" xsi:nil="true"/>
    <k2087b9f0eae462ba79b39e95b5da6c1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#Internal administration</TermName>
          <TermId xmlns="http://schemas.microsoft.com/office/infopath/2007/PartnerControls">612d00ef-247d-434e-82e1-015cd6d837a0</TermId>
        </TermInfo>
      </Terms>
    </k2087b9f0eae462ba79b39e95b5da6c1>
    <rkArchivingPeriod xmlns="d04ac8df-6fd2-482f-b819-b97b1136af7f">2019-2024</rkArchivingPeriod>
    <wp_entitynamefield xmlns="25a70923-3bf2-47cf-8b1f-69f36b134e00">PS Centre Training Curriculum 2022</wp_entitynamefield>
    <rkDeletionDate xmlns="d04ac8df-6fd2-482f-b819-b97b1136af7f" xsi:nil="true"/>
    <TaxCatchAll xmlns="9a29e298-6711-4c2e-b998-25b6d616e0da">
      <Value>201</Value>
      <Value>11</Value>
      <Value>10</Value>
      <Value>9</Value>
      <Value>58</Value>
      <Value>1</Value>
    </TaxCatchAll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rkParentCase_x003a_Name xmlns="25a70923-3bf2-47cf-8b1f-69f36b134e00" xsi:nil="true"/>
    <wpItemlocation xmlns="14bfd2bb-3d4a-4549-9197-f3410a8da64b">52f89f3b39354c7c9851847cb57fcabb;4a4729547dea44959d8bce78817e3c8e;8557;</wpItemlocation>
    <zpaGDPR_Sag_Beregnet xmlns="25a70923-3bf2-47cf-8b1f-69f36b134e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EBB4AA2DC59ED041BFD0D8CBDBF3954F" ma:contentTypeVersion="32" ma:contentTypeDescription="Create a new document." ma:contentTypeScope="" ma:versionID="6ca73a03e354a15b03381f939d5dab5f">
  <xsd:schema xmlns:xsd="http://www.w3.org/2001/XMLSchema" xmlns:xs="http://www.w3.org/2001/XMLSchema" xmlns:p="http://schemas.microsoft.com/office/2006/metadata/properties" xmlns:ns2="d04ac8df-6fd2-482f-b819-b97b1136af7f" xmlns:ns3="9a29e298-6711-4c2e-b998-25b6d616e0da" xmlns:ns4="abbeec68-b05e-4e2e-88e5-2ac3e13fe809" xmlns:ns5="25a70923-3bf2-47cf-8b1f-69f36b134e00" xmlns:ns6="14bfd2bb-3d4a-4549-9197-f3410a8da64b" xmlns:ns7="74131ee8-6c2d-4140-b0ca-c2efcac0b45d" targetNamespace="http://schemas.microsoft.com/office/2006/metadata/properties" ma:root="true" ma:fieldsID="3f725b0bc14fb4e905d66ab45ceb92ec" ns2:_="" ns3:_="" ns4:_="" ns5:_="" ns6:_="" ns7:_="">
    <xsd:import namespace="d04ac8df-6fd2-482f-b819-b97b1136af7f"/>
    <xsd:import namespace="9a29e298-6711-4c2e-b998-25b6d616e0da"/>
    <xsd:import namespace="abbeec68-b05e-4e2e-88e5-2ac3e13fe809"/>
    <xsd:import namespace="25a70923-3bf2-47cf-8b1f-69f36b134e00"/>
    <xsd:import namespace="14bfd2bb-3d4a-4549-9197-f3410a8da64b"/>
    <xsd:import namespace="74131ee8-6c2d-4140-b0ca-c2efcac0b45d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5:rkParentCase_x003a_Name" minOccurs="0"/>
                <xsd:element ref="ns6:wpItemlocation" minOccurs="0"/>
                <xsd:element ref="ns7:rkRelatedDoc" minOccurs="0"/>
                <xsd:element ref="ns2:rkConfidential" minOccurs="0"/>
                <xsd:element ref="ns5:a132bdfb546f423c8c75fff6759d8c9c" minOccurs="0"/>
                <xsd:element ref="ns2:e5404abefda04403849637b8b186ca8b" minOccurs="0"/>
                <xsd:element ref="ns5:gd7dee90b1cc499f93481f7afe283926" minOccurs="0"/>
                <xsd:element ref="ns2:p8b010f7df5842dca681a0912c2bcab2" minOccurs="0"/>
                <xsd:element ref="ns3:TaxCatchAllLabel" minOccurs="0"/>
                <xsd:element ref="ns3:TaxCatchAll" minOccurs="0"/>
                <xsd:element ref="ns5:k2087b9f0eae462ba79b39e95b5da6c1" minOccurs="0"/>
                <xsd:element ref="ns2:a30301ec14f1485491da311a88d487d0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5:MediaServiceDateTaken" minOccurs="0"/>
                <xsd:element ref="ns5:MediaLengthInSeconds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zpaGDPR_Sag_Beregnet" minOccurs="0"/>
                <xsd:element ref="ns7:SharedWithUsers" minOccurs="0"/>
                <xsd:element ref="ns7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0402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6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37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e298-6711-4c2e-b998-25b6d616e0da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23018d78-2d73-4d4e-a452-5c0405b59f4b}" ma:internalName="TaxCatchAllLabel" ma:readOnly="true" ma:showField="CatchAllDataLabel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3" nillable="true" ma:displayName="Taxonomy Catch All Column" ma:hidden="true" ma:list="{23018d78-2d73-4d4e-a452-5c0405b59f4b}" ma:internalName="TaxCatchAll" ma:showField="CatchAllData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70923-3bf2-47cf-8b1f-69f36b134e00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Training Curriculum 2022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" ma:hidden="true" ma:internalName="rkParentCase" ma:readOnly="false">
      <xsd:simpleType>
        <xsd:restriction base="dms:Text"/>
      </xsd:simpleType>
    </xsd:element>
    <xsd:element name="rkParentCase_x003a_Name" ma:index="19" nillable="true" ma:displayName="Parent Case" ma:default="" ma:hidden="true" ma:internalName="rkParentCase_x003a_Name" ma:readOnly="false">
      <xsd:simpleType>
        <xsd:restriction base="dms:Text"/>
      </xsd:simpleType>
    </xsd:element>
    <xsd:element name="a132bdfb546f423c8c75fff6759d8c9c" ma:index="27" nillable="true" ma:taxonomy="true" ma:internalName="a132bdfb546f423c8c75fff6759d8c9c" ma:taxonomyFieldName="rkProcess" ma:displayName="Process" ma:readOnly="false" ma:default="" ma:fieldId="{a132bdfb-546f-423c-8c75-fff6759d8c9c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gd7dee90b1cc499f93481f7afe283926" ma:index="30" nillable="true" ma:taxonomy="true" ma:internalName="gd7dee90b1cc499f93481f7afe283926" ma:taxonomyFieldName="rkCaseRespUnit" ma:displayName="Case Responsible Unit" ma:readOnly="false" ma:default="201;#Psykosociale Referencecenter:PSP Operations|64f39463-cbcd-4306-81e0-8c9d43d647f9" ma:fieldId="{0d7dee90-b1cc-499f-9348-1f7afe283926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2087b9f0eae462ba79b39e95b5da6c1" ma:index="34" nillable="true" ma:taxonomy="true" ma:internalName="k2087b9f0eae462ba79b39e95b5da6c1" ma:taxonomyFieldName="rkSubject" ma:displayName="Subject" ma:readOnly="false" ma:default="58;#Mental Health and Psychosocial Support|c3d237ec-4728-4433-8c55-55bdd81b6d7c;#1;##Internal administration|612d00ef-247d-434e-82e1-015cd6d837a0" ma:fieldId="{42087b9f-0eae-462b-a79b-39e95b5da6c1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zpaGDPR_Sag_Beregnet" ma:index="49" nillable="true" ma:displayName="GDPR_Sag_Beregnet" ma:default="" ma:internalName="zpaGDPR_Sag_Beregnet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2" nillable="true" ma:displayName="wpItemLocation" ma:default="52f89f3b39354c7c9851847cb57fcabb;4a4729547dea44959d8bce78817e3c8e;8557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31ee8-6c2d-4140-b0ca-c2efcac0b45d" elementFormDefault="qualified">
    <xsd:import namespace="http://schemas.microsoft.com/office/2006/documentManagement/types"/>
    <xsd:import namespace="http://schemas.microsoft.com/office/infopath/2007/PartnerControls"/>
    <xsd:element name="rkRelatedDoc" ma:index="25" nillable="true" ma:displayName="Related document" ma:hidden="true" ma:list="{25a70923-3bf2-47cf-8b1f-69f36b134e00}" ma:internalName="rkRelatedDoc" ma:readOnly="false" ma:showField="Title">
      <xsd:simpleType>
        <xsd:restriction base="dms:Lookup"/>
      </xsd:simpleType>
    </xsd:element>
    <xsd:element name="SharedWithUsers" ma:index="5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F8609E-D077-4E45-8914-52E8EFD0A96B}">
  <ds:schemaRefs>
    <ds:schemaRef ds:uri="http://schemas.microsoft.com/office/2006/metadata/properties"/>
    <ds:schemaRef ds:uri="http://schemas.microsoft.com/office/infopath/2007/PartnerControls"/>
    <ds:schemaRef ds:uri="d04ac8df-6fd2-482f-b819-b97b1136af7f"/>
    <ds:schemaRef ds:uri="25a70923-3bf2-47cf-8b1f-69f36b134e00"/>
    <ds:schemaRef ds:uri="abbeec68-b05e-4e2e-88e5-2ac3e13fe809"/>
    <ds:schemaRef ds:uri="74131ee8-6c2d-4140-b0ca-c2efcac0b45d"/>
    <ds:schemaRef ds:uri="9a29e298-6711-4c2e-b998-25b6d616e0da"/>
    <ds:schemaRef ds:uri="14bfd2bb-3d4a-4549-9197-f3410a8da64b"/>
  </ds:schemaRefs>
</ds:datastoreItem>
</file>

<file path=customXml/itemProps2.xml><?xml version="1.0" encoding="utf-8"?>
<ds:datastoreItem xmlns:ds="http://schemas.openxmlformats.org/officeDocument/2006/customXml" ds:itemID="{50A4EA2B-F65C-45D4-9339-6666977A3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C0F521-72D3-420F-A6EB-37671D2726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ac8df-6fd2-482f-b819-b97b1136af7f"/>
    <ds:schemaRef ds:uri="9a29e298-6711-4c2e-b998-25b6d616e0da"/>
    <ds:schemaRef ds:uri="abbeec68-b05e-4e2e-88e5-2ac3e13fe809"/>
    <ds:schemaRef ds:uri="25a70923-3bf2-47cf-8b1f-69f36b134e00"/>
    <ds:schemaRef ds:uri="14bfd2bb-3d4a-4549-9197-f3410a8da64b"/>
    <ds:schemaRef ds:uri="74131ee8-6c2d-4140-b0ca-c2efcac0b4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IFRC Guidance for M&amp;E Planning - Annex</vt:lpstr>
    </vt:vector>
  </TitlesOfParts>
  <Company>IFRC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IFRC Guidance for M&amp;E Planning - Annex</dc:title>
  <dc:creator>scott.chaplowe</dc:creator>
  <cp:lastModifiedBy>Shona Whitton</cp:lastModifiedBy>
  <cp:revision>9</cp:revision>
  <dcterms:created xsi:type="dcterms:W3CDTF">2016-05-23T12:29:00Z</dcterms:created>
  <dcterms:modified xsi:type="dcterms:W3CDTF">2023-02-23T14:30:00Z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0x010100BAF7254234723E48BEAA5279D19E83B800EBB4AA2DC59ED041BFD0D8CBDBF3954F</vt:lpwstr>
  </property>
  <property fmtid="{D5CDD505-2E9C-101B-9397-08002B2CF9AE}" pid="3" name="rkSubject">
    <vt:lpwstr>58;#Mental Health and Psychosocial Support|c3d237ec-4728-4433-8c55-55bdd81b6d7c;#1;##Internal administration|612d00ef-247d-434e-82e1-015cd6d837a0</vt:lpwstr>
  </property>
  <property fmtid="{D5CDD505-2E9C-101B-9397-08002B2CF9AE}" pid="4" name="MediaServiceImageTags">
    <vt:lpwstr/>
  </property>
  <property fmtid="{D5CDD505-2E9C-101B-9397-08002B2CF9AE}" pid="5" name="rkCaseRespUnit">
    <vt:lpwstr>201;#Psykosociale Referencecenter:PSP Operations|64f39463-cbcd-4306-81e0-8c9d43d647f9</vt:lpwstr>
  </property>
  <property fmtid="{D5CDD505-2E9C-101B-9397-08002B2CF9AE}" pid="6" name="rkProcess">
    <vt:lpwstr/>
  </property>
  <property fmtid="{D5CDD505-2E9C-101B-9397-08002B2CF9AE}" pid="7" name="rkOpenConfidential">
    <vt:lpwstr>9;#Open|5b634c15-81a0-4474-a1b9-c7fcf95d35c4</vt:lpwstr>
  </property>
  <property fmtid="{D5CDD505-2E9C-101B-9397-08002B2CF9AE}" pid="8" name="rkDocDirection">
    <vt:lpwstr>10;#Internal|bf6bc60c-60b7-4f48-b412-c18e1ee58d20</vt:lpwstr>
  </property>
  <property fmtid="{D5CDD505-2E9C-101B-9397-08002B2CF9AE}" pid="9" name="rkDocumentStatus">
    <vt:lpwstr>11;#Final|9ae6fcd9-b451-46c0-9019-188a10b11456</vt:lpwstr>
  </property>
</Properties>
</file>