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1B0" w:rsidRDefault="006D0601" w:rsidP="00CA51B0">
      <w:pPr>
        <w:rPr>
          <w:rFonts w:ascii="Cambria" w:eastAsia="Cambria" w:hAnsi="Cambria" w:cs="Cambria"/>
          <w:b/>
          <w:sz w:val="22"/>
          <w:szCs w:val="22"/>
        </w:rPr>
      </w:pPr>
      <w:r>
        <w:rPr>
          <w:rFonts w:ascii="Cambria" w:eastAsia="Cambria" w:hAnsi="Cambria" w:cs="Cambria"/>
          <w:b/>
          <w:sz w:val="22"/>
        </w:rPr>
        <w:t xml:space="preserve">          </w:t>
      </w:r>
      <w:r w:rsidR="00CA51B0" w:rsidRPr="00CA3196">
        <w:rPr>
          <w:rFonts w:ascii="Cambria" w:eastAsia="Cambria" w:hAnsi="Cambria" w:cs="Cambria"/>
          <w:b/>
          <w:noProof/>
          <w:sz w:val="22"/>
          <w:szCs w:val="22"/>
          <w:lang w:eastAsia="da-DK"/>
        </w:rPr>
        <w:drawing>
          <wp:inline distT="0" distB="0" distL="0" distR="0" wp14:anchorId="540DD5CB" wp14:editId="31CFA2B1">
            <wp:extent cx="5429250" cy="828675"/>
            <wp:effectExtent l="0" t="19050" r="1905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6D0601" w:rsidRDefault="006D0601" w:rsidP="006D0601">
      <w:pPr>
        <w:ind w:left="720"/>
        <w:jc w:val="center"/>
        <w:rPr>
          <w:rFonts w:ascii="Verdana" w:eastAsia="Verdana" w:hAnsi="Verdana" w:cs="Verdana"/>
          <w:b/>
          <w:sz w:val="36"/>
          <w:szCs w:val="36"/>
        </w:rPr>
      </w:pPr>
    </w:p>
    <w:p w:rsidR="006D0601" w:rsidRDefault="006D0601">
      <w:pPr>
        <w:pStyle w:val="TOCHeading"/>
        <w:rPr>
          <w:rFonts w:ascii="Verdana" w:eastAsia="Verdana" w:hAnsi="Verdana" w:cs="Verdana"/>
          <w:sz w:val="36"/>
          <w:szCs w:val="36"/>
        </w:rPr>
      </w:pPr>
      <w:r>
        <w:rPr>
          <w:rFonts w:ascii="Verdana" w:eastAsia="Verdana" w:hAnsi="Verdana" w:cs="Verdana"/>
          <w:sz w:val="36"/>
        </w:rPr>
        <w:t>Ekstra aktiviteter</w:t>
      </w:r>
      <w:bookmarkStart w:id="0" w:name="_Toc323215268"/>
      <w:bookmarkStart w:id="1" w:name="_Toc328143260"/>
    </w:p>
    <w:p w:rsidR="00537AED" w:rsidRDefault="00537AED" w:rsidP="006D0601">
      <w:pPr>
        <w:ind w:left="720"/>
        <w:jc w:val="center"/>
      </w:pPr>
    </w:p>
    <w:p w:rsidR="00537AED" w:rsidRDefault="00537AED" w:rsidP="006D0601">
      <w:pPr>
        <w:pStyle w:val="TOCHeading"/>
        <w:jc w:val="left"/>
      </w:pPr>
    </w:p>
    <w:p w:rsidR="00537AED" w:rsidRDefault="00537AED" w:rsidP="006D0601">
      <w:pPr>
        <w:pStyle w:val="TOCHeading"/>
      </w:pPr>
      <w:r>
        <w:t>Indhold</w:t>
      </w:r>
    </w:p>
    <w:bookmarkStart w:id="2" w:name="_GoBack"/>
    <w:bookmarkEnd w:id="2"/>
    <w:p w:rsidR="0018637E" w:rsidRDefault="00537AED">
      <w:pPr>
        <w:pStyle w:val="TOC1"/>
        <w:rPr>
          <w:rFonts w:eastAsiaTheme="minorEastAsia"/>
          <w:b w:val="0"/>
          <w:noProof/>
          <w:sz w:val="22"/>
          <w:szCs w:val="22"/>
          <w:lang w:eastAsia="da-DK"/>
        </w:rPr>
      </w:pPr>
      <w:r>
        <w:fldChar w:fldCharType="begin"/>
      </w:r>
      <w:r>
        <w:instrText xml:space="preserve"> TOC \o "1-3" \h \z \u </w:instrText>
      </w:r>
      <w:r>
        <w:fldChar w:fldCharType="separate"/>
      </w:r>
      <w:hyperlink w:anchor="_Toc370378964" w:history="1">
        <w:r w:rsidR="0018637E" w:rsidRPr="004F4F46">
          <w:rPr>
            <w:rStyle w:val="Hyperlink"/>
            <w:noProof/>
          </w:rPr>
          <w:t>Isbrydere</w:t>
        </w:r>
        <w:r w:rsidR="0018637E">
          <w:rPr>
            <w:noProof/>
            <w:webHidden/>
          </w:rPr>
          <w:tab/>
        </w:r>
        <w:r w:rsidR="0018637E">
          <w:rPr>
            <w:noProof/>
            <w:webHidden/>
          </w:rPr>
          <w:fldChar w:fldCharType="begin"/>
        </w:r>
        <w:r w:rsidR="0018637E">
          <w:rPr>
            <w:noProof/>
            <w:webHidden/>
          </w:rPr>
          <w:instrText xml:space="preserve"> PAGEREF _Toc370378964 \h </w:instrText>
        </w:r>
        <w:r w:rsidR="0018637E">
          <w:rPr>
            <w:noProof/>
            <w:webHidden/>
          </w:rPr>
        </w:r>
        <w:r w:rsidR="0018637E">
          <w:rPr>
            <w:noProof/>
            <w:webHidden/>
          </w:rPr>
          <w:fldChar w:fldCharType="separate"/>
        </w:r>
        <w:r w:rsidR="0018637E">
          <w:rPr>
            <w:noProof/>
            <w:webHidden/>
          </w:rPr>
          <w:t>2</w:t>
        </w:r>
        <w:r w:rsidR="0018637E">
          <w:rPr>
            <w:noProof/>
            <w:webHidden/>
          </w:rPr>
          <w:fldChar w:fldCharType="end"/>
        </w:r>
      </w:hyperlink>
    </w:p>
    <w:p w:rsidR="0018637E" w:rsidRDefault="0018637E">
      <w:pPr>
        <w:pStyle w:val="TOC1"/>
        <w:rPr>
          <w:rFonts w:eastAsiaTheme="minorEastAsia"/>
          <w:b w:val="0"/>
          <w:noProof/>
          <w:sz w:val="22"/>
          <w:szCs w:val="22"/>
          <w:lang w:eastAsia="da-DK"/>
        </w:rPr>
      </w:pPr>
      <w:hyperlink w:anchor="_Toc370378965" w:history="1">
        <w:r w:rsidRPr="004F4F46">
          <w:rPr>
            <w:rStyle w:val="Hyperlink"/>
            <w:noProof/>
          </w:rPr>
          <w:t>Introduktion</w:t>
        </w:r>
        <w:r>
          <w:rPr>
            <w:noProof/>
            <w:webHidden/>
          </w:rPr>
          <w:tab/>
        </w:r>
        <w:r>
          <w:rPr>
            <w:noProof/>
            <w:webHidden/>
          </w:rPr>
          <w:fldChar w:fldCharType="begin"/>
        </w:r>
        <w:r>
          <w:rPr>
            <w:noProof/>
            <w:webHidden/>
          </w:rPr>
          <w:instrText xml:space="preserve"> PAGEREF _Toc370378965 \h </w:instrText>
        </w:r>
        <w:r>
          <w:rPr>
            <w:noProof/>
            <w:webHidden/>
          </w:rPr>
        </w:r>
        <w:r>
          <w:rPr>
            <w:noProof/>
            <w:webHidden/>
          </w:rPr>
          <w:fldChar w:fldCharType="separate"/>
        </w:r>
        <w:r>
          <w:rPr>
            <w:noProof/>
            <w:webHidden/>
          </w:rPr>
          <w:t>3</w:t>
        </w:r>
        <w:r>
          <w:rPr>
            <w:noProof/>
            <w:webHidden/>
          </w:rPr>
          <w:fldChar w:fldCharType="end"/>
        </w:r>
      </w:hyperlink>
    </w:p>
    <w:p w:rsidR="0018637E" w:rsidRDefault="0018637E">
      <w:pPr>
        <w:pStyle w:val="TOC1"/>
        <w:rPr>
          <w:rFonts w:eastAsiaTheme="minorEastAsia"/>
          <w:b w:val="0"/>
          <w:noProof/>
          <w:sz w:val="22"/>
          <w:szCs w:val="22"/>
          <w:lang w:eastAsia="da-DK"/>
        </w:rPr>
      </w:pPr>
      <w:hyperlink w:anchor="_Toc370378966" w:history="1">
        <w:r w:rsidRPr="004F4F46">
          <w:rPr>
            <w:rStyle w:val="Hyperlink"/>
            <w:noProof/>
          </w:rPr>
          <w:t>Henvisninger</w:t>
        </w:r>
        <w:r>
          <w:rPr>
            <w:noProof/>
            <w:webHidden/>
          </w:rPr>
          <w:tab/>
        </w:r>
        <w:r>
          <w:rPr>
            <w:noProof/>
            <w:webHidden/>
          </w:rPr>
          <w:fldChar w:fldCharType="begin"/>
        </w:r>
        <w:r>
          <w:rPr>
            <w:noProof/>
            <w:webHidden/>
          </w:rPr>
          <w:instrText xml:space="preserve"> PAGEREF _Toc370378966 \h </w:instrText>
        </w:r>
        <w:r>
          <w:rPr>
            <w:noProof/>
            <w:webHidden/>
          </w:rPr>
        </w:r>
        <w:r>
          <w:rPr>
            <w:noProof/>
            <w:webHidden/>
          </w:rPr>
          <w:fldChar w:fldCharType="separate"/>
        </w:r>
        <w:r>
          <w:rPr>
            <w:noProof/>
            <w:webHidden/>
          </w:rPr>
          <w:t>4</w:t>
        </w:r>
        <w:r>
          <w:rPr>
            <w:noProof/>
            <w:webHidden/>
          </w:rPr>
          <w:fldChar w:fldCharType="end"/>
        </w:r>
      </w:hyperlink>
    </w:p>
    <w:p w:rsidR="0018637E" w:rsidRDefault="0018637E">
      <w:pPr>
        <w:pStyle w:val="TOC1"/>
        <w:rPr>
          <w:rFonts w:eastAsiaTheme="minorEastAsia"/>
          <w:b w:val="0"/>
          <w:noProof/>
          <w:sz w:val="22"/>
          <w:szCs w:val="22"/>
          <w:lang w:eastAsia="da-DK"/>
        </w:rPr>
      </w:pPr>
      <w:hyperlink w:anchor="_Toc370378967" w:history="1">
        <w:r w:rsidRPr="004F4F46">
          <w:rPr>
            <w:rStyle w:val="Hyperlink"/>
            <w:noProof/>
          </w:rPr>
          <w:t>Aktiv lytning</w:t>
        </w:r>
        <w:r>
          <w:rPr>
            <w:noProof/>
            <w:webHidden/>
          </w:rPr>
          <w:tab/>
        </w:r>
        <w:r>
          <w:rPr>
            <w:noProof/>
            <w:webHidden/>
          </w:rPr>
          <w:fldChar w:fldCharType="begin"/>
        </w:r>
        <w:r>
          <w:rPr>
            <w:noProof/>
            <w:webHidden/>
          </w:rPr>
          <w:instrText xml:space="preserve"> PAGEREF _Toc370378967 \h </w:instrText>
        </w:r>
        <w:r>
          <w:rPr>
            <w:noProof/>
            <w:webHidden/>
          </w:rPr>
        </w:r>
        <w:r>
          <w:rPr>
            <w:noProof/>
            <w:webHidden/>
          </w:rPr>
          <w:fldChar w:fldCharType="separate"/>
        </w:r>
        <w:r>
          <w:rPr>
            <w:noProof/>
            <w:webHidden/>
          </w:rPr>
          <w:t>5</w:t>
        </w:r>
        <w:r>
          <w:rPr>
            <w:noProof/>
            <w:webHidden/>
          </w:rPr>
          <w:fldChar w:fldCharType="end"/>
        </w:r>
      </w:hyperlink>
    </w:p>
    <w:p w:rsidR="0018637E" w:rsidRDefault="0018637E">
      <w:pPr>
        <w:pStyle w:val="TOC1"/>
        <w:rPr>
          <w:rFonts w:eastAsiaTheme="minorEastAsia"/>
          <w:b w:val="0"/>
          <w:noProof/>
          <w:sz w:val="22"/>
          <w:szCs w:val="22"/>
          <w:lang w:eastAsia="da-DK"/>
        </w:rPr>
      </w:pPr>
      <w:hyperlink w:anchor="_Toc370378968" w:history="1">
        <w:r w:rsidRPr="004F4F46">
          <w:rPr>
            <w:rStyle w:val="Hyperlink"/>
            <w:noProof/>
          </w:rPr>
          <w:t>Betydningsfulde livsbegivenheder</w:t>
        </w:r>
        <w:r>
          <w:rPr>
            <w:noProof/>
            <w:webHidden/>
          </w:rPr>
          <w:tab/>
        </w:r>
        <w:r>
          <w:rPr>
            <w:noProof/>
            <w:webHidden/>
          </w:rPr>
          <w:fldChar w:fldCharType="begin"/>
        </w:r>
        <w:r>
          <w:rPr>
            <w:noProof/>
            <w:webHidden/>
          </w:rPr>
          <w:instrText xml:space="preserve"> PAGEREF _Toc370378968 \h </w:instrText>
        </w:r>
        <w:r>
          <w:rPr>
            <w:noProof/>
            <w:webHidden/>
          </w:rPr>
        </w:r>
        <w:r>
          <w:rPr>
            <w:noProof/>
            <w:webHidden/>
          </w:rPr>
          <w:fldChar w:fldCharType="separate"/>
        </w:r>
        <w:r>
          <w:rPr>
            <w:noProof/>
            <w:webHidden/>
          </w:rPr>
          <w:t>11</w:t>
        </w:r>
        <w:r>
          <w:rPr>
            <w:noProof/>
            <w:webHidden/>
          </w:rPr>
          <w:fldChar w:fldCharType="end"/>
        </w:r>
      </w:hyperlink>
    </w:p>
    <w:p w:rsidR="0018637E" w:rsidRDefault="0018637E">
      <w:pPr>
        <w:pStyle w:val="TOC1"/>
        <w:rPr>
          <w:rFonts w:eastAsiaTheme="minorEastAsia"/>
          <w:b w:val="0"/>
          <w:noProof/>
          <w:sz w:val="22"/>
          <w:szCs w:val="22"/>
          <w:lang w:eastAsia="da-DK"/>
        </w:rPr>
      </w:pPr>
      <w:hyperlink w:anchor="_Toc370378969" w:history="1">
        <w:r w:rsidRPr="004F4F46">
          <w:rPr>
            <w:rStyle w:val="Hyperlink"/>
            <w:noProof/>
          </w:rPr>
          <w:t>Stresshåndtering</w:t>
        </w:r>
        <w:r>
          <w:rPr>
            <w:noProof/>
            <w:webHidden/>
          </w:rPr>
          <w:tab/>
        </w:r>
        <w:r>
          <w:rPr>
            <w:noProof/>
            <w:webHidden/>
          </w:rPr>
          <w:fldChar w:fldCharType="begin"/>
        </w:r>
        <w:r>
          <w:rPr>
            <w:noProof/>
            <w:webHidden/>
          </w:rPr>
          <w:instrText xml:space="preserve"> PAGEREF _Toc370378969 \h </w:instrText>
        </w:r>
        <w:r>
          <w:rPr>
            <w:noProof/>
            <w:webHidden/>
          </w:rPr>
        </w:r>
        <w:r>
          <w:rPr>
            <w:noProof/>
            <w:webHidden/>
          </w:rPr>
          <w:fldChar w:fldCharType="separate"/>
        </w:r>
        <w:r>
          <w:rPr>
            <w:noProof/>
            <w:webHidden/>
          </w:rPr>
          <w:t>13</w:t>
        </w:r>
        <w:r>
          <w:rPr>
            <w:noProof/>
            <w:webHidden/>
          </w:rPr>
          <w:fldChar w:fldCharType="end"/>
        </w:r>
      </w:hyperlink>
    </w:p>
    <w:p w:rsidR="0018637E" w:rsidRDefault="0018637E">
      <w:pPr>
        <w:pStyle w:val="TOC1"/>
        <w:rPr>
          <w:rFonts w:eastAsiaTheme="minorEastAsia"/>
          <w:b w:val="0"/>
          <w:noProof/>
          <w:sz w:val="22"/>
          <w:szCs w:val="22"/>
          <w:lang w:eastAsia="da-DK"/>
        </w:rPr>
      </w:pPr>
      <w:hyperlink w:anchor="_Toc370378970" w:history="1">
        <w:r w:rsidRPr="004F4F46">
          <w:rPr>
            <w:rStyle w:val="Hyperlink"/>
            <w:noProof/>
          </w:rPr>
          <w:t>Massiv stress</w:t>
        </w:r>
        <w:r>
          <w:rPr>
            <w:noProof/>
            <w:webHidden/>
          </w:rPr>
          <w:tab/>
        </w:r>
        <w:r>
          <w:rPr>
            <w:noProof/>
            <w:webHidden/>
          </w:rPr>
          <w:fldChar w:fldCharType="begin"/>
        </w:r>
        <w:r>
          <w:rPr>
            <w:noProof/>
            <w:webHidden/>
          </w:rPr>
          <w:instrText xml:space="preserve"> PAGEREF _Toc370378970 \h </w:instrText>
        </w:r>
        <w:r>
          <w:rPr>
            <w:noProof/>
            <w:webHidden/>
          </w:rPr>
        </w:r>
        <w:r>
          <w:rPr>
            <w:noProof/>
            <w:webHidden/>
          </w:rPr>
          <w:fldChar w:fldCharType="separate"/>
        </w:r>
        <w:r>
          <w:rPr>
            <w:noProof/>
            <w:webHidden/>
          </w:rPr>
          <w:t>16</w:t>
        </w:r>
        <w:r>
          <w:rPr>
            <w:noProof/>
            <w:webHidden/>
          </w:rPr>
          <w:fldChar w:fldCharType="end"/>
        </w:r>
      </w:hyperlink>
    </w:p>
    <w:p w:rsidR="0018637E" w:rsidRDefault="0018637E">
      <w:pPr>
        <w:pStyle w:val="TOC1"/>
        <w:rPr>
          <w:rFonts w:eastAsiaTheme="minorEastAsia"/>
          <w:b w:val="0"/>
          <w:noProof/>
          <w:sz w:val="22"/>
          <w:szCs w:val="22"/>
          <w:lang w:eastAsia="da-DK"/>
        </w:rPr>
      </w:pPr>
      <w:hyperlink w:anchor="_Toc370378971" w:history="1">
        <w:r w:rsidRPr="004F4F46">
          <w:rPr>
            <w:rStyle w:val="Hyperlink"/>
            <w:noProof/>
          </w:rPr>
          <w:t>Mestring</w:t>
        </w:r>
        <w:r>
          <w:rPr>
            <w:noProof/>
            <w:webHidden/>
          </w:rPr>
          <w:tab/>
        </w:r>
        <w:r>
          <w:rPr>
            <w:noProof/>
            <w:webHidden/>
          </w:rPr>
          <w:fldChar w:fldCharType="begin"/>
        </w:r>
        <w:r>
          <w:rPr>
            <w:noProof/>
            <w:webHidden/>
          </w:rPr>
          <w:instrText xml:space="preserve"> PAGEREF _Toc370378971 \h </w:instrText>
        </w:r>
        <w:r>
          <w:rPr>
            <w:noProof/>
            <w:webHidden/>
          </w:rPr>
        </w:r>
        <w:r>
          <w:rPr>
            <w:noProof/>
            <w:webHidden/>
          </w:rPr>
          <w:fldChar w:fldCharType="separate"/>
        </w:r>
        <w:r>
          <w:rPr>
            <w:noProof/>
            <w:webHidden/>
          </w:rPr>
          <w:t>17</w:t>
        </w:r>
        <w:r>
          <w:rPr>
            <w:noProof/>
            <w:webHidden/>
          </w:rPr>
          <w:fldChar w:fldCharType="end"/>
        </w:r>
      </w:hyperlink>
    </w:p>
    <w:p w:rsidR="0018637E" w:rsidRDefault="0018637E">
      <w:pPr>
        <w:pStyle w:val="TOC1"/>
        <w:rPr>
          <w:rFonts w:eastAsiaTheme="minorEastAsia"/>
          <w:b w:val="0"/>
          <w:noProof/>
          <w:sz w:val="22"/>
          <w:szCs w:val="22"/>
          <w:lang w:eastAsia="da-DK"/>
        </w:rPr>
      </w:pPr>
      <w:hyperlink w:anchor="_Toc370378972" w:history="1">
        <w:r w:rsidRPr="004F4F46">
          <w:rPr>
            <w:rStyle w:val="Hyperlink"/>
            <w:noProof/>
          </w:rPr>
          <w:t>Sorg</w:t>
        </w:r>
        <w:r>
          <w:rPr>
            <w:noProof/>
            <w:webHidden/>
          </w:rPr>
          <w:tab/>
        </w:r>
        <w:r>
          <w:rPr>
            <w:noProof/>
            <w:webHidden/>
          </w:rPr>
          <w:fldChar w:fldCharType="begin"/>
        </w:r>
        <w:r>
          <w:rPr>
            <w:noProof/>
            <w:webHidden/>
          </w:rPr>
          <w:instrText xml:space="preserve"> PAGEREF _Toc370378972 \h </w:instrText>
        </w:r>
        <w:r>
          <w:rPr>
            <w:noProof/>
            <w:webHidden/>
          </w:rPr>
        </w:r>
        <w:r>
          <w:rPr>
            <w:noProof/>
            <w:webHidden/>
          </w:rPr>
          <w:fldChar w:fldCharType="separate"/>
        </w:r>
        <w:r>
          <w:rPr>
            <w:noProof/>
            <w:webHidden/>
          </w:rPr>
          <w:t>19</w:t>
        </w:r>
        <w:r>
          <w:rPr>
            <w:noProof/>
            <w:webHidden/>
          </w:rPr>
          <w:fldChar w:fldCharType="end"/>
        </w:r>
      </w:hyperlink>
    </w:p>
    <w:p w:rsidR="0018637E" w:rsidRDefault="0018637E">
      <w:pPr>
        <w:pStyle w:val="TOC1"/>
        <w:rPr>
          <w:rFonts w:eastAsiaTheme="minorEastAsia"/>
          <w:b w:val="0"/>
          <w:noProof/>
          <w:sz w:val="22"/>
          <w:szCs w:val="22"/>
          <w:lang w:eastAsia="da-DK"/>
        </w:rPr>
      </w:pPr>
      <w:hyperlink w:anchor="_Toc370378973" w:history="1">
        <w:r w:rsidRPr="004F4F46">
          <w:rPr>
            <w:rStyle w:val="Hyperlink"/>
            <w:noProof/>
          </w:rPr>
          <w:t>Psykologisk førstehjælp</w:t>
        </w:r>
        <w:r>
          <w:rPr>
            <w:noProof/>
            <w:webHidden/>
          </w:rPr>
          <w:tab/>
        </w:r>
        <w:r>
          <w:rPr>
            <w:noProof/>
            <w:webHidden/>
          </w:rPr>
          <w:fldChar w:fldCharType="begin"/>
        </w:r>
        <w:r>
          <w:rPr>
            <w:noProof/>
            <w:webHidden/>
          </w:rPr>
          <w:instrText xml:space="preserve"> PAGEREF _Toc370378973 \h </w:instrText>
        </w:r>
        <w:r>
          <w:rPr>
            <w:noProof/>
            <w:webHidden/>
          </w:rPr>
        </w:r>
        <w:r>
          <w:rPr>
            <w:noProof/>
            <w:webHidden/>
          </w:rPr>
          <w:fldChar w:fldCharType="separate"/>
        </w:r>
        <w:r>
          <w:rPr>
            <w:noProof/>
            <w:webHidden/>
          </w:rPr>
          <w:t>20</w:t>
        </w:r>
        <w:r>
          <w:rPr>
            <w:noProof/>
            <w:webHidden/>
          </w:rPr>
          <w:fldChar w:fldCharType="end"/>
        </w:r>
      </w:hyperlink>
    </w:p>
    <w:p w:rsidR="00537AED" w:rsidRDefault="00537AED" w:rsidP="006D0601">
      <w:pPr>
        <w:jc w:val="center"/>
      </w:pPr>
      <w:r>
        <w:rPr>
          <w:b/>
          <w:bCs/>
        </w:rPr>
        <w:fldChar w:fldCharType="end"/>
      </w:r>
    </w:p>
    <w:p w:rsidR="00537AED" w:rsidRDefault="00537AED" w:rsidP="00086426">
      <w:pPr>
        <w:pStyle w:val="Heading1"/>
      </w:pPr>
    </w:p>
    <w:p w:rsidR="00537AED" w:rsidRDefault="00537AED">
      <w:pPr>
        <w:spacing w:after="0"/>
        <w:rPr>
          <w:rFonts w:ascii="Cambria" w:eastAsia="Cambria" w:hAnsi="Cambria" w:cs="Cambria"/>
          <w:b/>
          <w:bCs/>
          <w:caps/>
        </w:rPr>
      </w:pPr>
      <w:r>
        <w:br w:type="page"/>
      </w:r>
    </w:p>
    <w:p w:rsidR="00FD1205" w:rsidRPr="0018637E" w:rsidRDefault="006C6993" w:rsidP="00086426">
      <w:pPr>
        <w:pStyle w:val="Heading1"/>
        <w:rPr>
          <w:lang w:val="da-DK"/>
        </w:rPr>
      </w:pPr>
      <w:bookmarkStart w:id="3" w:name="_Toc370378964"/>
      <w:r w:rsidRPr="0018637E">
        <w:rPr>
          <w:lang w:val="da-DK"/>
        </w:rPr>
        <w:lastRenderedPageBreak/>
        <w:t>Isbrydere</w:t>
      </w:r>
      <w:bookmarkEnd w:id="3"/>
      <w:r w:rsidRPr="0018637E">
        <w:rPr>
          <w:lang w:val="da-DK"/>
        </w:rPr>
        <w:t xml:space="preserve"> </w:t>
      </w:r>
      <w:bookmarkEnd w:id="0"/>
      <w:bookmarkEnd w:id="1"/>
    </w:p>
    <w:p w:rsidR="00FD1205" w:rsidRPr="00537AED" w:rsidRDefault="00FD1205" w:rsidP="00537AED">
      <w:pPr>
        <w:rPr>
          <w:rFonts w:ascii="Cambria" w:eastAsia="Cambria" w:hAnsi="Cambria" w:cs="Cambria"/>
          <w:b/>
        </w:rPr>
      </w:pPr>
      <w:r>
        <w:rPr>
          <w:rFonts w:ascii="Cambria" w:eastAsia="Cambria" w:hAnsi="Cambria" w:cs="Cambria"/>
          <w:b/>
        </w:rPr>
        <w:t>Unikke karaktertræk (5-10 min.)</w:t>
      </w:r>
      <w:bookmarkStart w:id="4" w:name="_Toc323215269"/>
      <w:bookmarkStart w:id="5" w:name="_Toc328143261"/>
      <w:bookmarkEnd w:id="4"/>
      <w:bookmarkEnd w:id="5"/>
    </w:p>
    <w:p w:rsidR="00FD1205" w:rsidRPr="002A7F10" w:rsidRDefault="00FD1205" w:rsidP="00FD1205">
      <w:pPr>
        <w:rPr>
          <w:rFonts w:ascii="Cambria" w:eastAsia="Cambria" w:hAnsi="Cambria" w:cs="Cambria"/>
          <w:sz w:val="22"/>
          <w:szCs w:val="22"/>
        </w:rPr>
      </w:pPr>
      <w:r>
        <w:rPr>
          <w:rFonts w:ascii="Cambria" w:eastAsia="Cambria" w:hAnsi="Cambria" w:cs="Cambria"/>
          <w:sz w:val="22"/>
        </w:rPr>
        <w:t xml:space="preserve">Del gruppen op i par, og giv deltagerne nogle få minutter til at interviewe hinanden om deres liv og interesser. Saml hele gruppen, og lad hver deltager introducere deres partner ved navn og mindst 2 unikke karaktertræk ved vedkommende. </w:t>
      </w:r>
    </w:p>
    <w:p w:rsidR="00FD1205" w:rsidRPr="00537AED" w:rsidRDefault="00FD1205" w:rsidP="00537AED">
      <w:pPr>
        <w:rPr>
          <w:rFonts w:ascii="Cambria" w:eastAsia="Cambria" w:hAnsi="Cambria" w:cs="Cambria"/>
          <w:b/>
        </w:rPr>
      </w:pPr>
      <w:r>
        <w:rPr>
          <w:rFonts w:ascii="Cambria" w:eastAsia="Cambria" w:hAnsi="Cambria" w:cs="Cambria"/>
          <w:b/>
        </w:rPr>
        <w:t>Dine yndlingsting (5-10 min.)</w:t>
      </w:r>
      <w:bookmarkStart w:id="6" w:name="_Toc323215270"/>
      <w:bookmarkStart w:id="7" w:name="_Toc328143262"/>
      <w:bookmarkEnd w:id="6"/>
      <w:bookmarkEnd w:id="7"/>
    </w:p>
    <w:p w:rsidR="00FD1205" w:rsidRPr="002A7F10" w:rsidRDefault="00FD1205" w:rsidP="00FD1205">
      <w:pPr>
        <w:rPr>
          <w:rFonts w:ascii="Cambria" w:eastAsia="Cambria" w:hAnsi="Cambria" w:cs="Cambria"/>
          <w:sz w:val="22"/>
          <w:szCs w:val="22"/>
        </w:rPr>
      </w:pPr>
      <w:r>
        <w:rPr>
          <w:rFonts w:ascii="Cambria" w:eastAsia="Cambria" w:hAnsi="Cambria" w:cs="Cambria"/>
          <w:sz w:val="22"/>
        </w:rPr>
        <w:t>Del gruppen op i par, og bed deltagerne fortælle hinanden om deres yndlingsretter og navnet på det dyr, som, de føler, bedst beskriver dem og hvorfor. Denne information deles derefter med gruppen, når deltagerne introducerer deres partnere.</w:t>
      </w:r>
    </w:p>
    <w:p w:rsidR="00FD1205" w:rsidRPr="00537AED" w:rsidRDefault="00FD1205" w:rsidP="00537AED">
      <w:pPr>
        <w:rPr>
          <w:rFonts w:ascii="Cambria" w:eastAsia="Cambria" w:hAnsi="Cambria" w:cs="Cambria"/>
          <w:b/>
        </w:rPr>
      </w:pPr>
      <w:r>
        <w:rPr>
          <w:rFonts w:ascii="Cambria" w:eastAsia="Cambria" w:hAnsi="Cambria" w:cs="Cambria"/>
          <w:b/>
        </w:rPr>
        <w:t>Boldkast (5-10 min.)</w:t>
      </w:r>
      <w:bookmarkStart w:id="8" w:name="_Toc323215271"/>
      <w:bookmarkStart w:id="9" w:name="_Toc328143263"/>
      <w:bookmarkEnd w:id="8"/>
      <w:bookmarkEnd w:id="9"/>
    </w:p>
    <w:p w:rsidR="00FD1205" w:rsidRPr="002A7F10" w:rsidRDefault="00FD1205" w:rsidP="00FD1205">
      <w:pPr>
        <w:rPr>
          <w:rFonts w:ascii="Cambria" w:eastAsia="Cambria" w:hAnsi="Cambria" w:cs="Cambria"/>
          <w:sz w:val="22"/>
          <w:szCs w:val="22"/>
        </w:rPr>
      </w:pPr>
      <w:r>
        <w:rPr>
          <w:rFonts w:ascii="Cambria" w:eastAsia="Cambria" w:hAnsi="Cambria" w:cs="Cambria"/>
          <w:sz w:val="22"/>
        </w:rPr>
        <w:t>Dan en cirkel med deltagerne, og kast en bold rundt i cirklen. Deltagerne siger deres navn, når de griber bolden. Efter nogle få minutter skal du bede dem om at sige navnet på den person, der kastede bolden til dem, når de selv griber den. Denne aktivitet kan bruges kurset igennem ved at udskifte navnene med en hurtig information. Underviseren kan f.eks. spørge: "Hvad er de ledende principper for et vellykket psyko-socialt støtteprogram?" eller "Hvad er Bevægelsens syv principper?" Bolden kastes rundt i cirklen, og deltagerne giver et svar, når de griber bolden.</w:t>
      </w:r>
    </w:p>
    <w:p w:rsidR="00FD1205" w:rsidRPr="00537AED" w:rsidRDefault="00FD1205" w:rsidP="00537AED">
      <w:pPr>
        <w:rPr>
          <w:rFonts w:ascii="Cambria" w:eastAsia="Cambria" w:hAnsi="Cambria" w:cs="Cambria"/>
          <w:b/>
        </w:rPr>
      </w:pPr>
      <w:r>
        <w:rPr>
          <w:rFonts w:ascii="Cambria" w:eastAsia="Cambria" w:hAnsi="Cambria" w:cs="Cambria"/>
          <w:b/>
        </w:rPr>
        <w:t>Navneskilte (5-10 min.)</w:t>
      </w:r>
      <w:bookmarkStart w:id="10" w:name="_Toc323215272"/>
      <w:bookmarkStart w:id="11" w:name="_Toc328143264"/>
      <w:bookmarkEnd w:id="10"/>
      <w:bookmarkEnd w:id="11"/>
    </w:p>
    <w:p w:rsidR="00FD1205" w:rsidRPr="002A7F10" w:rsidRDefault="00FD1205" w:rsidP="00FD1205">
      <w:pPr>
        <w:rPr>
          <w:rFonts w:ascii="Cambria" w:eastAsia="Cambria" w:hAnsi="Cambria" w:cs="Cambria"/>
          <w:sz w:val="22"/>
          <w:szCs w:val="22"/>
        </w:rPr>
      </w:pPr>
      <w:r>
        <w:rPr>
          <w:rFonts w:ascii="Cambria" w:eastAsia="Cambria" w:hAnsi="Cambria" w:cs="Cambria"/>
          <w:sz w:val="22"/>
        </w:rPr>
        <w:t xml:space="preserve">Forbered et navneskilt til hver deltager, og læg navneskiltene i en æske. Hver deltager trækker et navneskilt fra æsken. Deltagerne finder den person, hvis navneskilt de trak, og introducerer sig selv. Dette er specielt nyttigt i større grupper på 20 eller mere. </w:t>
      </w:r>
    </w:p>
    <w:p w:rsidR="00FD1205" w:rsidRPr="00537AED" w:rsidRDefault="00FD1205" w:rsidP="00537AED">
      <w:pPr>
        <w:rPr>
          <w:rFonts w:ascii="Cambria" w:eastAsia="Cambria" w:hAnsi="Cambria" w:cs="Cambria"/>
          <w:b/>
        </w:rPr>
      </w:pPr>
      <w:r>
        <w:rPr>
          <w:rFonts w:ascii="Cambria" w:eastAsia="Cambria" w:hAnsi="Cambria" w:cs="Cambria"/>
          <w:b/>
        </w:rPr>
        <w:t>Fakta eller fiktion (5-10 min.)</w:t>
      </w:r>
      <w:bookmarkStart w:id="12" w:name="_Toc323215273"/>
      <w:bookmarkStart w:id="13" w:name="_Toc328143265"/>
      <w:bookmarkEnd w:id="12"/>
      <w:bookmarkEnd w:id="13"/>
    </w:p>
    <w:p w:rsidR="00FD1205" w:rsidRPr="002A7F10" w:rsidRDefault="00FD1205" w:rsidP="00FD1205">
      <w:pPr>
        <w:rPr>
          <w:rFonts w:ascii="Cambria" w:eastAsia="Cambria" w:hAnsi="Cambria" w:cs="Cambria"/>
          <w:sz w:val="22"/>
          <w:szCs w:val="22"/>
        </w:rPr>
      </w:pPr>
      <w:r>
        <w:rPr>
          <w:rFonts w:ascii="Cambria" w:eastAsia="Cambria" w:hAnsi="Cambria" w:cs="Cambria"/>
          <w:sz w:val="22"/>
        </w:rPr>
        <w:t>Bed hver person om at nedskrive fire udsagn om sig selv, hvoraf et er usandt. Alle personerne læser på skift deres liste op, og resten af gruppen skriver det udsagn ned, de tror, er usandt. Når alle har læst deres lister højt, læser den første person sin liste op igen og udpeger det udsagn, der er usandt. Gruppen sammenligner deres nedskrevne svar med de korrekte svar.</w:t>
      </w:r>
    </w:p>
    <w:p w:rsidR="00FD1205" w:rsidRPr="00537AED" w:rsidRDefault="00FD1205" w:rsidP="00537AED">
      <w:pPr>
        <w:rPr>
          <w:rFonts w:ascii="Cambria" w:eastAsia="Cambria" w:hAnsi="Cambria" w:cs="Cambria"/>
          <w:b/>
        </w:rPr>
      </w:pPr>
      <w:r>
        <w:rPr>
          <w:rFonts w:ascii="Cambria" w:eastAsia="Cambria" w:hAnsi="Cambria" w:cs="Cambria"/>
          <w:b/>
        </w:rPr>
        <w:t>Tryllestaven (5-10 min.)</w:t>
      </w:r>
      <w:bookmarkStart w:id="14" w:name="_Toc323215274"/>
      <w:bookmarkStart w:id="15" w:name="_Toc328143266"/>
      <w:bookmarkEnd w:id="14"/>
      <w:bookmarkEnd w:id="15"/>
    </w:p>
    <w:p w:rsidR="00FD1205" w:rsidRPr="002A7F10" w:rsidRDefault="00FD1205" w:rsidP="00FD1205">
      <w:pPr>
        <w:rPr>
          <w:rFonts w:ascii="Cambria" w:eastAsia="Cambria" w:hAnsi="Cambria" w:cs="Cambria"/>
          <w:sz w:val="22"/>
          <w:szCs w:val="22"/>
        </w:rPr>
      </w:pPr>
      <w:r>
        <w:rPr>
          <w:rFonts w:ascii="Cambria" w:eastAsia="Cambria" w:hAnsi="Cambria" w:cs="Cambria"/>
          <w:sz w:val="22"/>
        </w:rPr>
        <w:t>Spørg deltagerne om, hvad de ville gøre, hvis de fandt en tryllestav, hvormed de kunne ændre tre ting. Hvordan ville de ændre sig selv, deres job, deres hjem, et vigtigt projekt osv.? Denne aktivitet hjælper gruppen til at lære de andres ønsker og frustrationer at kende.</w:t>
      </w:r>
    </w:p>
    <w:p w:rsidR="00391C97" w:rsidRDefault="00391C97" w:rsidP="00F86B8A">
      <w:pPr>
        <w:rPr>
          <w:rFonts w:ascii="Cambria" w:eastAsia="Cambria" w:hAnsi="Cambria" w:cs="Cambria"/>
          <w:b/>
        </w:rPr>
      </w:pPr>
    </w:p>
    <w:p w:rsidR="00F86B8A" w:rsidRPr="002A7F10" w:rsidRDefault="00F86B8A" w:rsidP="00F86B8A">
      <w:pPr>
        <w:rPr>
          <w:rFonts w:ascii="Cambria" w:eastAsia="Cambria" w:hAnsi="Cambria" w:cs="Cambria"/>
          <w:b/>
          <w:color w:val="243F60"/>
          <w:sz w:val="22"/>
          <w:szCs w:val="22"/>
        </w:rPr>
      </w:pPr>
      <w:r>
        <w:rPr>
          <w:rFonts w:ascii="Cambria" w:eastAsia="Cambria" w:hAnsi="Cambria" w:cs="Cambria"/>
          <w:b/>
        </w:rPr>
        <w:t>Flere isbrydere kan ses på Reproline – Reproductive Health Online, som er tilknyttet John Hopkins University:</w:t>
      </w:r>
      <w:r w:rsidRPr="002A7F10">
        <w:rPr>
          <w:rFonts w:ascii="Cambria" w:eastAsia="Cambria" w:hAnsi="Cambria" w:cs="Cambria"/>
          <w:b/>
          <w:sz w:val="22"/>
          <w:szCs w:val="22"/>
        </w:rPr>
        <w:t xml:space="preserve"> </w:t>
      </w:r>
      <w:hyperlink r:id="rId14" w:history="1">
        <w:r>
          <w:rPr>
            <w:rStyle w:val="Hyperlink"/>
            <w:rFonts w:ascii="Cambria" w:eastAsia="Cambria" w:hAnsi="Cambria" w:cs="Cambria"/>
            <w:b/>
            <w:sz w:val="22"/>
          </w:rPr>
          <w:t>http://www.reproline.jhu.edu/index.htm</w:t>
        </w:r>
      </w:hyperlink>
      <w:r w:rsidRPr="002A7F10">
        <w:rPr>
          <w:rStyle w:val="Hyperlink"/>
          <w:rFonts w:ascii="Cambria" w:eastAsia="Cambria" w:hAnsi="Cambria" w:cs="Cambria"/>
          <w:b/>
          <w:sz w:val="22"/>
          <w:szCs w:val="22"/>
        </w:rPr>
        <w:t>l.</w:t>
      </w:r>
    </w:p>
    <w:p w:rsidR="00F86B8A" w:rsidRPr="002A7F10" w:rsidRDefault="00F86B8A" w:rsidP="00FD1205">
      <w:pPr>
        <w:rPr>
          <w:rFonts w:ascii="Cambria" w:eastAsia="Cambria" w:hAnsi="Cambria" w:cs="Cambria"/>
          <w:sz w:val="22"/>
          <w:szCs w:val="22"/>
        </w:rPr>
      </w:pPr>
    </w:p>
    <w:p w:rsidR="00F86B8A" w:rsidRPr="002E3C54" w:rsidRDefault="00F86B8A">
      <w:pPr>
        <w:spacing w:after="0"/>
        <w:rPr>
          <w:rFonts w:ascii="Cambria" w:eastAsia="Cambria" w:hAnsi="Cambria" w:cs="Cambria"/>
          <w:b/>
          <w:bCs/>
          <w:caps/>
        </w:rPr>
      </w:pPr>
      <w:r w:rsidRPr="002E3C54">
        <w:br w:type="page"/>
      </w:r>
    </w:p>
    <w:p w:rsidR="00F73AAB" w:rsidRPr="0018637E" w:rsidRDefault="00086426" w:rsidP="00086426">
      <w:pPr>
        <w:pStyle w:val="Heading1"/>
        <w:rPr>
          <w:lang w:val="da-DK"/>
        </w:rPr>
      </w:pPr>
      <w:bookmarkStart w:id="16" w:name="_Toc370378965"/>
      <w:r w:rsidRPr="0018637E">
        <w:rPr>
          <w:lang w:val="da-DK"/>
        </w:rPr>
        <w:lastRenderedPageBreak/>
        <w:t>Introduktion</w:t>
      </w:r>
      <w:bookmarkEnd w:id="16"/>
    </w:p>
    <w:p w:rsidR="00512665" w:rsidRPr="002A7F10" w:rsidRDefault="00512665" w:rsidP="00512665">
      <w:pPr>
        <w:keepNext/>
        <w:keepLines/>
        <w:spacing w:before="200" w:after="0"/>
        <w:outlineLvl w:val="4"/>
        <w:rPr>
          <w:rFonts w:ascii="Cambria" w:eastAsia="Cambria" w:hAnsi="Cambria" w:cs="Cambria"/>
          <w:b/>
          <w:i/>
          <w:sz w:val="22"/>
          <w:szCs w:val="22"/>
        </w:rPr>
      </w:pPr>
      <w:r>
        <w:rPr>
          <w:rFonts w:ascii="Cambria" w:eastAsia="Cambria" w:hAnsi="Cambria" w:cs="Cambria"/>
          <w:b/>
          <w:i/>
          <w:sz w:val="22"/>
        </w:rPr>
        <w:t>Aktivitet 1: Motivation &amp; forventninger (40 min.)</w:t>
      </w:r>
    </w:p>
    <w:p w:rsidR="00F660DB" w:rsidRPr="002E3C54" w:rsidRDefault="00A25D06" w:rsidP="00512665">
      <w:pPr>
        <w:keepNext/>
        <w:keepLines/>
        <w:spacing w:before="200" w:after="0"/>
        <w:outlineLvl w:val="4"/>
        <w:rPr>
          <w:rFonts w:ascii="Cambria" w:eastAsia="Cambria" w:hAnsi="Cambria" w:cs="Cambria"/>
          <w:b/>
          <w:sz w:val="22"/>
          <w:szCs w:val="22"/>
        </w:rPr>
      </w:pPr>
      <w:r w:rsidRPr="002A7F10">
        <w:rPr>
          <w:rFonts w:ascii="Cambria" w:eastAsia="Cambria" w:hAnsi="Cambria" w:cs="Cambria"/>
          <w:b/>
          <w:sz w:val="22"/>
          <w:szCs w:val="22"/>
        </w:rPr>
        <w:t>Formål:</w:t>
      </w:r>
      <w:r w:rsidR="009C1760">
        <w:rPr>
          <w:rFonts w:ascii="Cambria" w:eastAsia="Cambria" w:hAnsi="Cambria" w:cs="Cambria"/>
          <w:b/>
          <w:sz w:val="22"/>
          <w:szCs w:val="22"/>
        </w:rPr>
        <w:br/>
      </w:r>
      <w:r w:rsidR="002A7F10">
        <w:rPr>
          <w:rFonts w:ascii="Cambria" w:eastAsia="Cambria" w:hAnsi="Cambria" w:cs="Cambria"/>
          <w:b/>
          <w:sz w:val="22"/>
          <w:szCs w:val="22"/>
        </w:rPr>
        <w:br/>
      </w:r>
      <w:r>
        <w:rPr>
          <w:rFonts w:ascii="Cambria" w:eastAsia="Cambria" w:hAnsi="Cambria" w:cs="Cambria"/>
          <w:sz w:val="22"/>
        </w:rPr>
        <w:t xml:space="preserve"> At få de frivillige rådgivere til at reflektere over deres motivation for og forventninger til det frivillige arbejde, de udfører.</w:t>
      </w:r>
    </w:p>
    <w:p w:rsidR="00A25D06" w:rsidRPr="002A7F10" w:rsidRDefault="00A25D06" w:rsidP="00512665">
      <w:pPr>
        <w:keepNext/>
        <w:keepLines/>
        <w:spacing w:before="200" w:after="0"/>
        <w:outlineLvl w:val="4"/>
        <w:rPr>
          <w:rFonts w:ascii="Cambria" w:eastAsia="Cambria" w:hAnsi="Cambria" w:cs="Cambria"/>
          <w:b/>
          <w:sz w:val="22"/>
          <w:szCs w:val="22"/>
        </w:rPr>
      </w:pPr>
      <w:r>
        <w:rPr>
          <w:rFonts w:ascii="Cambria" w:eastAsia="Cambria" w:hAnsi="Cambria" w:cs="Cambria"/>
          <w:b/>
          <w:sz w:val="22"/>
        </w:rPr>
        <w:t>Procedure:</w:t>
      </w:r>
      <w:r w:rsidR="009C1760">
        <w:rPr>
          <w:rFonts w:ascii="Cambria" w:eastAsia="Cambria" w:hAnsi="Cambria" w:cs="Cambria"/>
          <w:b/>
          <w:sz w:val="22"/>
          <w:szCs w:val="22"/>
        </w:rPr>
        <w:br/>
      </w:r>
    </w:p>
    <w:p w:rsidR="00512665" w:rsidRPr="002A7F10" w:rsidRDefault="00512665" w:rsidP="00512665">
      <w:pPr>
        <w:rPr>
          <w:rFonts w:ascii="Cambria" w:eastAsia="Cambria" w:hAnsi="Cambria" w:cs="Cambria"/>
          <w:sz w:val="22"/>
          <w:szCs w:val="22"/>
        </w:rPr>
      </w:pPr>
      <w:r>
        <w:rPr>
          <w:rFonts w:ascii="Cambria" w:eastAsia="Cambria" w:hAnsi="Cambria" w:cs="Cambria"/>
          <w:sz w:val="22"/>
        </w:rPr>
        <w:t>Bed deltagerne om at vælge en partner og diskutere følgende spørgsmål:</w:t>
      </w:r>
    </w:p>
    <w:p w:rsidR="00512665" w:rsidRPr="002A7F10" w:rsidRDefault="00A25D06" w:rsidP="00360496">
      <w:pPr>
        <w:numPr>
          <w:ilvl w:val="0"/>
          <w:numId w:val="30"/>
        </w:numPr>
        <w:spacing w:after="0" w:line="276" w:lineRule="auto"/>
        <w:rPr>
          <w:rFonts w:ascii="Cambria" w:eastAsia="Cambria" w:hAnsi="Cambria" w:cs="Cambria"/>
          <w:sz w:val="22"/>
          <w:szCs w:val="22"/>
        </w:rPr>
      </w:pPr>
      <w:r>
        <w:rPr>
          <w:rFonts w:ascii="Cambria" w:eastAsia="Cambria" w:hAnsi="Cambria" w:cs="Cambria"/>
          <w:sz w:val="22"/>
        </w:rPr>
        <w:t>Min motivation: Hvad har tiltrukket mig ved arbejdet som frivillig rådgiver?</w:t>
      </w:r>
    </w:p>
    <w:p w:rsidR="00512665" w:rsidRPr="002A7F10" w:rsidRDefault="00512665" w:rsidP="00360496">
      <w:pPr>
        <w:numPr>
          <w:ilvl w:val="0"/>
          <w:numId w:val="30"/>
        </w:numPr>
        <w:spacing w:after="0" w:line="276" w:lineRule="auto"/>
        <w:rPr>
          <w:rFonts w:ascii="Cambria" w:eastAsia="Cambria" w:hAnsi="Cambria" w:cs="Cambria"/>
          <w:sz w:val="22"/>
          <w:szCs w:val="22"/>
        </w:rPr>
      </w:pPr>
      <w:r>
        <w:rPr>
          <w:rFonts w:ascii="Cambria" w:eastAsia="Cambria" w:hAnsi="Cambria" w:cs="Cambria"/>
          <w:sz w:val="22"/>
        </w:rPr>
        <w:t xml:space="preserve">Hvad forventer jeg at kunne give andre i mit arbejde? </w:t>
      </w:r>
    </w:p>
    <w:p w:rsidR="00512665" w:rsidRPr="002A7F10" w:rsidRDefault="00512665" w:rsidP="00360496">
      <w:pPr>
        <w:numPr>
          <w:ilvl w:val="0"/>
          <w:numId w:val="30"/>
        </w:numPr>
        <w:spacing w:after="0" w:line="276" w:lineRule="auto"/>
        <w:rPr>
          <w:rFonts w:ascii="Cambria" w:eastAsia="Cambria" w:hAnsi="Cambria" w:cs="Cambria"/>
          <w:sz w:val="22"/>
          <w:szCs w:val="22"/>
        </w:rPr>
      </w:pPr>
      <w:r>
        <w:rPr>
          <w:rFonts w:ascii="Cambria" w:eastAsia="Cambria" w:hAnsi="Cambria" w:cs="Cambria"/>
          <w:sz w:val="22"/>
        </w:rPr>
        <w:t>Hvad håber jeg at få ud af at udføre dette arbejde?</w:t>
      </w:r>
    </w:p>
    <w:p w:rsidR="00F660DB" w:rsidRPr="002A7F10" w:rsidRDefault="00F660DB" w:rsidP="00A25D06">
      <w:pPr>
        <w:spacing w:after="0" w:line="276" w:lineRule="auto"/>
        <w:rPr>
          <w:rFonts w:ascii="Cambria" w:eastAsia="Cambria" w:hAnsi="Cambria" w:cs="Cambria"/>
          <w:sz w:val="22"/>
          <w:szCs w:val="22"/>
        </w:rPr>
      </w:pPr>
    </w:p>
    <w:p w:rsidR="00512665" w:rsidRPr="002A7F10" w:rsidRDefault="00A25D06" w:rsidP="00A25D06">
      <w:pPr>
        <w:spacing w:after="0" w:line="276" w:lineRule="auto"/>
        <w:rPr>
          <w:rFonts w:ascii="Cambria" w:eastAsia="Cambria" w:hAnsi="Cambria" w:cs="Cambria"/>
          <w:sz w:val="22"/>
          <w:szCs w:val="22"/>
        </w:rPr>
      </w:pPr>
      <w:r>
        <w:rPr>
          <w:rFonts w:ascii="Cambria" w:eastAsia="Cambria" w:hAnsi="Cambria" w:cs="Cambria"/>
          <w:sz w:val="22"/>
        </w:rPr>
        <w:t>Du kan vise svarene i en PowerPoint eller skrive svarene på en flipover.</w:t>
      </w:r>
    </w:p>
    <w:p w:rsidR="00A25D06" w:rsidRPr="002A7F10" w:rsidRDefault="00A25D06" w:rsidP="00A25D06">
      <w:pPr>
        <w:spacing w:after="0" w:line="276" w:lineRule="auto"/>
        <w:rPr>
          <w:rFonts w:ascii="Cambria" w:eastAsia="Cambria" w:hAnsi="Cambria" w:cs="Cambria"/>
          <w:sz w:val="22"/>
          <w:szCs w:val="22"/>
        </w:rPr>
      </w:pPr>
    </w:p>
    <w:p w:rsidR="00A25D06" w:rsidRPr="002A7F10" w:rsidRDefault="00A25D06" w:rsidP="00A25D06">
      <w:pPr>
        <w:spacing w:after="0" w:line="276" w:lineRule="auto"/>
        <w:rPr>
          <w:rFonts w:ascii="Cambria" w:eastAsia="Cambria" w:hAnsi="Cambria" w:cs="Cambria"/>
          <w:b/>
          <w:sz w:val="22"/>
          <w:szCs w:val="22"/>
        </w:rPr>
      </w:pPr>
      <w:r>
        <w:rPr>
          <w:rFonts w:ascii="Cambria" w:eastAsia="Cambria" w:hAnsi="Cambria" w:cs="Cambria"/>
          <w:b/>
          <w:sz w:val="22"/>
        </w:rPr>
        <w:t>Spørgsmål til diskussion:</w:t>
      </w:r>
      <w:r w:rsidR="009C1760">
        <w:rPr>
          <w:rFonts w:ascii="Cambria" w:eastAsia="Cambria" w:hAnsi="Cambria" w:cs="Cambria"/>
          <w:b/>
          <w:sz w:val="22"/>
          <w:szCs w:val="22"/>
        </w:rPr>
        <w:br/>
      </w:r>
    </w:p>
    <w:p w:rsidR="00A25D06" w:rsidRPr="002E3C54" w:rsidRDefault="00512665" w:rsidP="00CA51B0">
      <w:pPr>
        <w:rPr>
          <w:rFonts w:ascii="Cambria" w:eastAsia="Cambria" w:hAnsi="Cambria" w:cs="Cambria"/>
          <w:sz w:val="22"/>
          <w:szCs w:val="22"/>
        </w:rPr>
      </w:pPr>
      <w:r>
        <w:rPr>
          <w:rFonts w:ascii="Cambria" w:eastAsia="Cambria" w:hAnsi="Cambria" w:cs="Cambria"/>
          <w:sz w:val="22"/>
        </w:rPr>
        <w:t xml:space="preserve">Saml deltagerne igen til diskussion, og spørg dem om, hvad de lærte om deres partners motivation og håb i forbindelse med arbejdet som frivillig rådgiver. Skriv korte svar på hvert spørgsmål op på en flipover, og bemærk, hvor der er overensstemmelse (og forskelle) i gruppen. </w:t>
      </w:r>
    </w:p>
    <w:p w:rsidR="00F660DB" w:rsidRPr="002E3C54" w:rsidRDefault="00E726CD" w:rsidP="00F660DB">
      <w:pPr>
        <w:rPr>
          <w:rFonts w:ascii="Cambria" w:eastAsia="Cambria" w:hAnsi="Cambria" w:cs="Cambria"/>
          <w:b/>
          <w:sz w:val="22"/>
          <w:szCs w:val="22"/>
        </w:rPr>
      </w:pPr>
      <w:r>
        <w:rPr>
          <w:rFonts w:ascii="Cambria" w:eastAsia="Cambria" w:hAnsi="Cambria" w:cs="Cambria"/>
          <w:b/>
          <w:sz w:val="22"/>
          <w:szCs w:val="22"/>
        </w:rPr>
        <w:t>Afslutningspunkter:</w:t>
      </w:r>
      <w:r w:rsidR="009C1760">
        <w:rPr>
          <w:rFonts w:ascii="Cambria" w:eastAsia="Cambria" w:hAnsi="Cambria" w:cs="Cambria"/>
          <w:b/>
          <w:sz w:val="22"/>
          <w:szCs w:val="22"/>
        </w:rPr>
        <w:br/>
      </w:r>
      <w:r w:rsidR="002A7F10">
        <w:rPr>
          <w:rFonts w:ascii="Cambria" w:eastAsia="Cambria" w:hAnsi="Cambria" w:cs="Cambria"/>
          <w:b/>
          <w:sz w:val="22"/>
          <w:szCs w:val="22"/>
        </w:rPr>
        <w:br/>
      </w:r>
      <w:r>
        <w:rPr>
          <w:rFonts w:ascii="Cambria" w:eastAsia="Cambria" w:hAnsi="Cambria" w:cs="Cambria"/>
          <w:sz w:val="22"/>
        </w:rPr>
        <w:t xml:space="preserve"> Du kan afslutte denne aktivitet ved at forklare, at det er nyttigt for alle frivillige rådgivere at undersøge sin motivation og sine forventninger til den rolle, de påtager sig, da det har betydning for den tilgang, de har til arbejdet, hvad de føler med hensyn til det, og hvordan de passer på sig selv.</w:t>
      </w:r>
    </w:p>
    <w:p w:rsidR="00086426" w:rsidRPr="002A7F10" w:rsidRDefault="00086426" w:rsidP="00CA51B0">
      <w:pPr>
        <w:rPr>
          <w:rFonts w:ascii="Cambria" w:eastAsia="Cambria" w:hAnsi="Cambria" w:cs="Cambria"/>
          <w:b/>
          <w:sz w:val="22"/>
          <w:szCs w:val="22"/>
        </w:rPr>
      </w:pPr>
    </w:p>
    <w:p w:rsidR="00086426" w:rsidRPr="002A7F10" w:rsidRDefault="00086426" w:rsidP="00CA51B0">
      <w:pPr>
        <w:rPr>
          <w:rFonts w:ascii="Cambria" w:eastAsia="Cambria" w:hAnsi="Cambria" w:cs="Cambria"/>
          <w:b/>
          <w:sz w:val="22"/>
          <w:szCs w:val="22"/>
        </w:rPr>
      </w:pPr>
    </w:p>
    <w:p w:rsidR="00242472" w:rsidRPr="002A7F10" w:rsidRDefault="00242472" w:rsidP="00CA51B0">
      <w:pPr>
        <w:rPr>
          <w:rFonts w:ascii="Cambria" w:eastAsia="Cambria" w:hAnsi="Cambria" w:cs="Cambria"/>
          <w:b/>
          <w:sz w:val="22"/>
          <w:szCs w:val="22"/>
        </w:rPr>
      </w:pPr>
    </w:p>
    <w:p w:rsidR="00242472" w:rsidRPr="002A7F10" w:rsidRDefault="00242472" w:rsidP="00CA51B0">
      <w:pPr>
        <w:rPr>
          <w:rFonts w:ascii="Cambria" w:eastAsia="Cambria" w:hAnsi="Cambria" w:cs="Cambria"/>
          <w:b/>
          <w:sz w:val="22"/>
          <w:szCs w:val="22"/>
        </w:rPr>
      </w:pPr>
    </w:p>
    <w:p w:rsidR="00242472" w:rsidRPr="002A7F10" w:rsidRDefault="00242472" w:rsidP="00CA51B0">
      <w:pPr>
        <w:rPr>
          <w:rFonts w:ascii="Cambria" w:eastAsia="Cambria" w:hAnsi="Cambria" w:cs="Cambria"/>
          <w:b/>
          <w:sz w:val="22"/>
          <w:szCs w:val="22"/>
        </w:rPr>
      </w:pPr>
    </w:p>
    <w:p w:rsidR="00242472" w:rsidRPr="002A7F10" w:rsidRDefault="00242472" w:rsidP="00CA51B0">
      <w:pPr>
        <w:rPr>
          <w:rFonts w:ascii="Cambria" w:eastAsia="Cambria" w:hAnsi="Cambria" w:cs="Cambria"/>
          <w:b/>
          <w:sz w:val="22"/>
          <w:szCs w:val="22"/>
        </w:rPr>
      </w:pPr>
    </w:p>
    <w:p w:rsidR="00242472" w:rsidRPr="002A7F10" w:rsidRDefault="00242472" w:rsidP="00CA51B0">
      <w:pPr>
        <w:rPr>
          <w:rFonts w:ascii="Cambria" w:eastAsia="Cambria" w:hAnsi="Cambria" w:cs="Cambria"/>
          <w:b/>
          <w:sz w:val="22"/>
          <w:szCs w:val="22"/>
        </w:rPr>
      </w:pPr>
    </w:p>
    <w:p w:rsidR="00242472" w:rsidRDefault="00242472" w:rsidP="00CA51B0">
      <w:pPr>
        <w:rPr>
          <w:rFonts w:ascii="Cambria" w:eastAsia="Cambria" w:hAnsi="Cambria" w:cs="Cambria"/>
          <w:b/>
          <w:sz w:val="22"/>
          <w:szCs w:val="22"/>
        </w:rPr>
      </w:pPr>
    </w:p>
    <w:p w:rsidR="00CA3196" w:rsidRDefault="00CA3196" w:rsidP="00CA51B0">
      <w:pPr>
        <w:rPr>
          <w:rFonts w:ascii="Cambria" w:eastAsia="Cambria" w:hAnsi="Cambria" w:cs="Cambria"/>
          <w:b/>
          <w:sz w:val="22"/>
          <w:szCs w:val="22"/>
        </w:rPr>
      </w:pPr>
    </w:p>
    <w:p w:rsidR="00CA3196" w:rsidRDefault="00CA3196" w:rsidP="00CA51B0">
      <w:pPr>
        <w:rPr>
          <w:rFonts w:ascii="Cambria" w:eastAsia="Cambria" w:hAnsi="Cambria" w:cs="Cambria"/>
          <w:b/>
          <w:sz w:val="22"/>
          <w:szCs w:val="22"/>
        </w:rPr>
      </w:pPr>
    </w:p>
    <w:p w:rsidR="00CA3196" w:rsidRPr="002A7F10" w:rsidRDefault="00CA3196" w:rsidP="00CA51B0">
      <w:pPr>
        <w:rPr>
          <w:rFonts w:ascii="Cambria" w:eastAsia="Cambria" w:hAnsi="Cambria" w:cs="Cambria"/>
          <w:b/>
          <w:sz w:val="22"/>
          <w:szCs w:val="22"/>
        </w:rPr>
      </w:pPr>
    </w:p>
    <w:p w:rsidR="00290AC8" w:rsidRPr="0018637E" w:rsidRDefault="00290AC8" w:rsidP="00290AC8">
      <w:pPr>
        <w:pStyle w:val="Heading1"/>
        <w:rPr>
          <w:lang w:val="da-DK"/>
        </w:rPr>
      </w:pPr>
      <w:bookmarkStart w:id="17" w:name="_Toc370378966"/>
      <w:r w:rsidRPr="0018637E">
        <w:rPr>
          <w:lang w:val="da-DK"/>
        </w:rPr>
        <w:lastRenderedPageBreak/>
        <w:t>Henvisninger</w:t>
      </w:r>
      <w:bookmarkEnd w:id="17"/>
    </w:p>
    <w:p w:rsidR="00290AC8" w:rsidRPr="002A7F10" w:rsidRDefault="00E726CD" w:rsidP="00290AC8">
      <w:pPr>
        <w:jc w:val="both"/>
        <w:rPr>
          <w:rFonts w:ascii="Cambria" w:eastAsia="Cambria" w:hAnsi="Cambria" w:cs="Cambria"/>
          <w:b/>
          <w:i/>
          <w:sz w:val="22"/>
          <w:szCs w:val="22"/>
          <w:u w:val="single"/>
        </w:rPr>
      </w:pPr>
      <w:r>
        <w:rPr>
          <w:rFonts w:ascii="Cambria" w:eastAsia="Cambria" w:hAnsi="Cambria" w:cs="Cambria"/>
          <w:b/>
          <w:i/>
          <w:sz w:val="22"/>
          <w:u w:val="single"/>
        </w:rPr>
        <w:t>Aktivitet 1: Case-eksempler</w:t>
      </w:r>
    </w:p>
    <w:p w:rsidR="00290AC8" w:rsidRPr="002A7F10" w:rsidRDefault="00290AC8" w:rsidP="00290AC8">
      <w:pPr>
        <w:jc w:val="both"/>
        <w:rPr>
          <w:rFonts w:ascii="Cambria" w:eastAsia="Cambria" w:hAnsi="Cambria" w:cs="Cambria"/>
          <w:b/>
          <w:i/>
          <w:sz w:val="22"/>
          <w:szCs w:val="22"/>
        </w:rPr>
      </w:pPr>
      <w:r>
        <w:rPr>
          <w:rFonts w:ascii="Cambria" w:eastAsia="Cambria" w:hAnsi="Cambria" w:cs="Cambria"/>
          <w:b/>
          <w:i/>
          <w:sz w:val="22"/>
        </w:rPr>
        <w:t>Case-eksempel A:</w:t>
      </w:r>
    </w:p>
    <w:p w:rsidR="00290AC8" w:rsidRPr="002A7F10" w:rsidRDefault="00290AC8" w:rsidP="00290AC8">
      <w:pPr>
        <w:jc w:val="both"/>
        <w:rPr>
          <w:rFonts w:ascii="Cambria" w:eastAsia="Cambria" w:hAnsi="Cambria" w:cs="Cambria"/>
          <w:sz w:val="22"/>
          <w:szCs w:val="22"/>
        </w:rPr>
      </w:pPr>
      <w:r>
        <w:rPr>
          <w:rFonts w:ascii="Cambria" w:eastAsia="Cambria" w:hAnsi="Cambria" w:cs="Cambria"/>
          <w:sz w:val="22"/>
        </w:rPr>
        <w:t>Clara, en 46-årig kvinde, opsøger dig på grund af sin datter, Nancy, som er 16 år. Hun fortæller, at hendes datter ikke har været i skole i adskillige uger. Nancy er normalt en meget livlig og social pige, men har for nyligt trukket sig tilbage fra såvel sin mor som fra de fleste af sine venner. For to dage siden opdagede Clara snitsår på datterens arm, og nu synes hun, at det er på tide at søge hjælp. Hun ønsker, at du skal fortælle hende, hvordan hun kan overbevise sin datter om, at hun skal stoppe sin selvdestruerende adfærd, og hun kan ikke forstå, hvorfor du ikke kan løse problemet for hende.</w:t>
      </w:r>
    </w:p>
    <w:p w:rsidR="00290AC8" w:rsidRPr="002A7F10" w:rsidRDefault="00290AC8" w:rsidP="00290AC8">
      <w:pPr>
        <w:jc w:val="both"/>
        <w:rPr>
          <w:rFonts w:ascii="Cambria" w:eastAsia="Cambria" w:hAnsi="Cambria" w:cs="Cambria"/>
          <w:b/>
          <w:sz w:val="22"/>
          <w:szCs w:val="22"/>
        </w:rPr>
      </w:pPr>
      <w:r>
        <w:rPr>
          <w:rFonts w:ascii="Cambria" w:eastAsia="Cambria" w:hAnsi="Cambria" w:cs="Cambria"/>
          <w:b/>
          <w:sz w:val="22"/>
        </w:rPr>
        <w:t>Spørgsmål til diskussion:</w:t>
      </w:r>
    </w:p>
    <w:p w:rsidR="00290AC8" w:rsidRPr="002E3C54" w:rsidRDefault="00290AC8" w:rsidP="00290AC8">
      <w:pPr>
        <w:pStyle w:val="ListParagraph"/>
        <w:numPr>
          <w:ilvl w:val="0"/>
          <w:numId w:val="40"/>
        </w:numPr>
        <w:rPr>
          <w:rFonts w:ascii="Cambria" w:eastAsia="Cambria" w:hAnsi="Cambria" w:cs="Cambria"/>
          <w:i/>
          <w:sz w:val="22"/>
          <w:szCs w:val="22"/>
        </w:rPr>
      </w:pPr>
      <w:r>
        <w:rPr>
          <w:rFonts w:ascii="Cambria" w:eastAsia="Cambria" w:hAnsi="Cambria" w:cs="Cambria"/>
          <w:i/>
          <w:sz w:val="22"/>
        </w:rPr>
        <w:t>Hvad kan du sige til moren?</w:t>
      </w:r>
    </w:p>
    <w:p w:rsidR="00290AC8" w:rsidRPr="002E3C54" w:rsidRDefault="00290AC8" w:rsidP="00290AC8">
      <w:pPr>
        <w:pStyle w:val="ListParagraph"/>
        <w:numPr>
          <w:ilvl w:val="0"/>
          <w:numId w:val="40"/>
        </w:numPr>
        <w:rPr>
          <w:rFonts w:ascii="Cambria" w:eastAsia="Cambria" w:hAnsi="Cambria" w:cs="Cambria"/>
          <w:i/>
          <w:sz w:val="22"/>
          <w:szCs w:val="22"/>
        </w:rPr>
      </w:pPr>
      <w:r>
        <w:rPr>
          <w:rFonts w:ascii="Cambria" w:eastAsia="Cambria" w:hAnsi="Cambria" w:cs="Cambria"/>
          <w:i/>
          <w:sz w:val="22"/>
        </w:rPr>
        <w:t>Hvilke spørgsmål ville du stille?</w:t>
      </w:r>
    </w:p>
    <w:p w:rsidR="00290AC8" w:rsidRPr="002E3C54" w:rsidRDefault="00290AC8" w:rsidP="00290AC8">
      <w:pPr>
        <w:pStyle w:val="ListParagraph"/>
        <w:numPr>
          <w:ilvl w:val="0"/>
          <w:numId w:val="40"/>
        </w:numPr>
        <w:rPr>
          <w:rFonts w:ascii="Cambria" w:eastAsia="Cambria" w:hAnsi="Cambria" w:cs="Cambria"/>
          <w:i/>
          <w:sz w:val="22"/>
          <w:szCs w:val="22"/>
        </w:rPr>
      </w:pPr>
      <w:r>
        <w:rPr>
          <w:rFonts w:ascii="Cambria" w:eastAsia="Cambria" w:hAnsi="Cambria" w:cs="Cambria"/>
          <w:i/>
          <w:sz w:val="22"/>
        </w:rPr>
        <w:t>Hvem kan du henvise mor og datter til?</w:t>
      </w:r>
    </w:p>
    <w:p w:rsidR="00E726CD" w:rsidRPr="0018637E" w:rsidRDefault="00290AC8" w:rsidP="00290AC8">
      <w:pPr>
        <w:pStyle w:val="ListParagraph"/>
        <w:numPr>
          <w:ilvl w:val="0"/>
          <w:numId w:val="40"/>
        </w:numPr>
        <w:rPr>
          <w:rFonts w:ascii="Cambria" w:eastAsia="Cambria" w:hAnsi="Cambria" w:cs="Cambria"/>
          <w:i/>
          <w:sz w:val="22"/>
          <w:szCs w:val="22"/>
        </w:rPr>
      </w:pPr>
      <w:r>
        <w:rPr>
          <w:rFonts w:ascii="Cambria" w:eastAsia="Cambria" w:hAnsi="Cambria" w:cs="Cambria"/>
          <w:i/>
          <w:sz w:val="22"/>
        </w:rPr>
        <w:t>Hvordan vil du prøve at overbevise moren om, at hun bør opsøge en fagperson?</w:t>
      </w:r>
    </w:p>
    <w:p w:rsidR="00290AC8" w:rsidRPr="002E3C54" w:rsidRDefault="00290AC8" w:rsidP="00290AC8">
      <w:pPr>
        <w:rPr>
          <w:rFonts w:ascii="Cambria" w:eastAsia="Cambria" w:hAnsi="Cambria" w:cs="Cambria"/>
          <w:b/>
          <w:i/>
          <w:sz w:val="22"/>
          <w:szCs w:val="22"/>
        </w:rPr>
      </w:pPr>
      <w:r>
        <w:rPr>
          <w:rFonts w:ascii="Cambria" w:eastAsia="Cambria" w:hAnsi="Cambria" w:cs="Cambria"/>
          <w:b/>
          <w:i/>
          <w:sz w:val="22"/>
        </w:rPr>
        <w:t>Case-eksempel B:</w:t>
      </w:r>
    </w:p>
    <w:p w:rsidR="00290AC8" w:rsidRPr="002E3C54" w:rsidRDefault="00290AC8" w:rsidP="00290AC8">
      <w:pPr>
        <w:rPr>
          <w:rFonts w:ascii="Cambria" w:eastAsia="Cambria" w:hAnsi="Cambria" w:cs="Cambria"/>
          <w:sz w:val="22"/>
          <w:szCs w:val="22"/>
        </w:rPr>
      </w:pPr>
      <w:r>
        <w:rPr>
          <w:rFonts w:ascii="Cambria" w:eastAsia="Cambria" w:hAnsi="Cambria" w:cs="Cambria"/>
          <w:sz w:val="22"/>
        </w:rPr>
        <w:t>En 16-årig pige fortæller dig, at hun ikke har været i skole i adskillige uger. Hun er normalt meget aktiv og social, men har for nyligt trukket sig tilbage fra familie og venner og tilbringer nu det meste af tiden alene på sit værelse. Hun føler, at hun er meget anderledes end andre, og er begyndt at skære sig selv, selvom hun godt ved, at det er en unormal adfærd. Hun betror sig til dig, fordi hun tror, at du kan hjælpe hende og få hende til holde op med at skære sig selv.</w:t>
      </w:r>
    </w:p>
    <w:p w:rsidR="00290AC8" w:rsidRPr="002E3C54" w:rsidRDefault="00290AC8" w:rsidP="00290AC8">
      <w:pPr>
        <w:rPr>
          <w:rFonts w:ascii="Cambria" w:eastAsia="Cambria" w:hAnsi="Cambria" w:cs="Cambria"/>
          <w:b/>
          <w:sz w:val="22"/>
          <w:szCs w:val="22"/>
        </w:rPr>
      </w:pPr>
      <w:r>
        <w:rPr>
          <w:rFonts w:ascii="Cambria" w:eastAsia="Cambria" w:hAnsi="Cambria" w:cs="Cambria"/>
          <w:b/>
          <w:sz w:val="22"/>
        </w:rPr>
        <w:t>Spørgsmål til diskussion:</w:t>
      </w:r>
    </w:p>
    <w:p w:rsidR="00290AC8" w:rsidRPr="002E3C54" w:rsidRDefault="00290AC8" w:rsidP="00290AC8">
      <w:pPr>
        <w:pStyle w:val="ListParagraph"/>
        <w:numPr>
          <w:ilvl w:val="0"/>
          <w:numId w:val="40"/>
        </w:numPr>
        <w:rPr>
          <w:rFonts w:ascii="Cambria" w:eastAsia="Cambria" w:hAnsi="Cambria" w:cs="Cambria"/>
          <w:i/>
          <w:sz w:val="22"/>
          <w:szCs w:val="22"/>
        </w:rPr>
      </w:pPr>
      <w:r>
        <w:rPr>
          <w:rFonts w:ascii="Cambria" w:eastAsia="Cambria" w:hAnsi="Cambria" w:cs="Cambria"/>
          <w:i/>
          <w:sz w:val="22"/>
        </w:rPr>
        <w:t>Hvad vil du sige til pigen?</w:t>
      </w:r>
    </w:p>
    <w:p w:rsidR="00290AC8" w:rsidRPr="002E3C54" w:rsidRDefault="00290AC8" w:rsidP="00290AC8">
      <w:pPr>
        <w:pStyle w:val="ListParagraph"/>
        <w:numPr>
          <w:ilvl w:val="0"/>
          <w:numId w:val="40"/>
        </w:numPr>
        <w:rPr>
          <w:rFonts w:ascii="Cambria" w:eastAsia="Cambria" w:hAnsi="Cambria" w:cs="Cambria"/>
          <w:i/>
          <w:sz w:val="22"/>
          <w:szCs w:val="22"/>
        </w:rPr>
      </w:pPr>
      <w:r>
        <w:rPr>
          <w:rFonts w:ascii="Cambria" w:eastAsia="Cambria" w:hAnsi="Cambria" w:cs="Cambria"/>
          <w:i/>
          <w:sz w:val="22"/>
        </w:rPr>
        <w:t>Hvilke spørgsmål vil du stille?</w:t>
      </w:r>
    </w:p>
    <w:p w:rsidR="00290AC8" w:rsidRPr="002E3C54" w:rsidRDefault="00290AC8" w:rsidP="00290AC8">
      <w:pPr>
        <w:pStyle w:val="ListParagraph"/>
        <w:numPr>
          <w:ilvl w:val="0"/>
          <w:numId w:val="40"/>
        </w:numPr>
        <w:rPr>
          <w:rFonts w:ascii="Cambria" w:eastAsia="Cambria" w:hAnsi="Cambria" w:cs="Cambria"/>
          <w:i/>
          <w:sz w:val="22"/>
          <w:szCs w:val="22"/>
        </w:rPr>
      </w:pPr>
      <w:r>
        <w:rPr>
          <w:rFonts w:ascii="Cambria" w:eastAsia="Cambria" w:hAnsi="Cambria" w:cs="Cambria"/>
          <w:i/>
          <w:sz w:val="22"/>
        </w:rPr>
        <w:t>Hvem kan du henvise hende til?</w:t>
      </w:r>
    </w:p>
    <w:p w:rsidR="00290AC8" w:rsidRPr="002E3C54" w:rsidRDefault="00290AC8" w:rsidP="00290AC8">
      <w:pPr>
        <w:pStyle w:val="ListParagraph"/>
        <w:numPr>
          <w:ilvl w:val="0"/>
          <w:numId w:val="40"/>
        </w:numPr>
        <w:rPr>
          <w:rFonts w:ascii="Cambria" w:eastAsia="Cambria" w:hAnsi="Cambria" w:cs="Cambria"/>
          <w:i/>
          <w:sz w:val="22"/>
          <w:szCs w:val="22"/>
        </w:rPr>
      </w:pPr>
      <w:r>
        <w:rPr>
          <w:rFonts w:ascii="Cambria" w:eastAsia="Cambria" w:hAnsi="Cambria" w:cs="Cambria"/>
          <w:i/>
          <w:sz w:val="22"/>
        </w:rPr>
        <w:t xml:space="preserve">Hvordan vil du overbevise hende om at søge professionel hjælp? </w:t>
      </w:r>
    </w:p>
    <w:p w:rsidR="00E726CD" w:rsidRDefault="00E726CD" w:rsidP="00290AC8">
      <w:pPr>
        <w:rPr>
          <w:rFonts w:ascii="Cambria" w:eastAsia="Cambria" w:hAnsi="Cambria" w:cs="Cambria"/>
          <w:b/>
          <w:i/>
          <w:sz w:val="22"/>
          <w:szCs w:val="22"/>
        </w:rPr>
      </w:pPr>
    </w:p>
    <w:p w:rsidR="00290AC8" w:rsidRPr="002E3C54" w:rsidRDefault="00290AC8" w:rsidP="00290AC8">
      <w:pPr>
        <w:rPr>
          <w:rFonts w:ascii="Cambria" w:eastAsia="Cambria" w:hAnsi="Cambria" w:cs="Cambria"/>
          <w:b/>
          <w:i/>
          <w:sz w:val="22"/>
          <w:szCs w:val="22"/>
        </w:rPr>
      </w:pPr>
      <w:r>
        <w:rPr>
          <w:rFonts w:ascii="Cambria" w:eastAsia="Cambria" w:hAnsi="Cambria" w:cs="Cambria"/>
          <w:b/>
          <w:i/>
          <w:sz w:val="22"/>
        </w:rPr>
        <w:t>Case-eksempel C: Trauma</w:t>
      </w:r>
    </w:p>
    <w:p w:rsidR="00290AC8" w:rsidRPr="002A7F10" w:rsidRDefault="00290AC8" w:rsidP="00290AC8">
      <w:pPr>
        <w:spacing w:after="0"/>
        <w:jc w:val="both"/>
        <w:rPr>
          <w:rFonts w:ascii="Cambria" w:eastAsia="Cambria" w:hAnsi="Cambria" w:cs="Cambria"/>
          <w:sz w:val="22"/>
          <w:szCs w:val="22"/>
        </w:rPr>
      </w:pPr>
      <w:r>
        <w:rPr>
          <w:rFonts w:ascii="Cambria" w:eastAsia="Cambria" w:hAnsi="Cambria" w:cs="Cambria"/>
          <w:sz w:val="22"/>
        </w:rPr>
        <w:t xml:space="preserve">Anne, en 24-årig kvinde, henvender sig til dig. Hun begynder at tale om en af sine venner, der døde tre dage tidligere. Vennen havde tilbragt natten i hendes gæsteværelse, og da Anne kom ind for at vække ham om morgenen, opdagede hun, at han var død. Hun udviser alvorlige stressreaktioner, kan ikke sove, genoplever visuelt oplevelsen af hans livløse krop i gæstesengen og ønsker ikke at gå ind på gæsteværelset mere. </w:t>
      </w:r>
    </w:p>
    <w:p w:rsidR="00290AC8" w:rsidRPr="002A7F10" w:rsidRDefault="00290AC8" w:rsidP="00290AC8">
      <w:pPr>
        <w:spacing w:after="0"/>
        <w:jc w:val="both"/>
        <w:rPr>
          <w:rFonts w:ascii="Cambria" w:eastAsia="Cambria" w:hAnsi="Cambria" w:cs="Cambria"/>
          <w:sz w:val="22"/>
          <w:szCs w:val="22"/>
        </w:rPr>
      </w:pPr>
    </w:p>
    <w:p w:rsidR="00290AC8" w:rsidRPr="002A7F10" w:rsidRDefault="00290AC8" w:rsidP="00290AC8">
      <w:pPr>
        <w:spacing w:after="0"/>
        <w:jc w:val="both"/>
        <w:rPr>
          <w:rFonts w:ascii="Cambria" w:eastAsia="Cambria" w:hAnsi="Cambria" w:cs="Cambria"/>
          <w:b/>
          <w:sz w:val="22"/>
          <w:szCs w:val="22"/>
        </w:rPr>
      </w:pPr>
      <w:r>
        <w:rPr>
          <w:rFonts w:ascii="Cambria" w:eastAsia="Cambria" w:hAnsi="Cambria" w:cs="Cambria"/>
          <w:b/>
          <w:sz w:val="22"/>
        </w:rPr>
        <w:t>Spørgsmål til diskussion:</w:t>
      </w:r>
    </w:p>
    <w:p w:rsidR="00290AC8" w:rsidRPr="002A7F10" w:rsidRDefault="00290AC8" w:rsidP="00290AC8">
      <w:pPr>
        <w:spacing w:after="0"/>
        <w:jc w:val="both"/>
        <w:rPr>
          <w:rFonts w:ascii="Cambria" w:eastAsia="Cambria" w:hAnsi="Cambria" w:cs="Cambria"/>
          <w:b/>
          <w:sz w:val="22"/>
          <w:szCs w:val="22"/>
        </w:rPr>
      </w:pPr>
    </w:p>
    <w:p w:rsidR="00290AC8" w:rsidRPr="002E3C54" w:rsidRDefault="00290AC8" w:rsidP="00290AC8">
      <w:pPr>
        <w:pStyle w:val="ListParagraph"/>
        <w:numPr>
          <w:ilvl w:val="0"/>
          <w:numId w:val="39"/>
        </w:numPr>
        <w:rPr>
          <w:rFonts w:ascii="Cambria" w:eastAsia="Cambria" w:hAnsi="Cambria" w:cs="Cambria"/>
          <w:i/>
          <w:sz w:val="22"/>
          <w:szCs w:val="22"/>
        </w:rPr>
      </w:pPr>
      <w:r>
        <w:rPr>
          <w:rFonts w:ascii="Cambria" w:eastAsia="Cambria" w:hAnsi="Cambria" w:cs="Cambria"/>
          <w:i/>
          <w:sz w:val="22"/>
        </w:rPr>
        <w:t>Hvilke stressreaktioner genkender du?</w:t>
      </w:r>
    </w:p>
    <w:p w:rsidR="00290AC8" w:rsidRPr="002E3C54" w:rsidRDefault="00290AC8" w:rsidP="00290AC8">
      <w:pPr>
        <w:pStyle w:val="ListParagraph"/>
        <w:numPr>
          <w:ilvl w:val="0"/>
          <w:numId w:val="39"/>
        </w:numPr>
        <w:rPr>
          <w:rFonts w:ascii="Cambria" w:eastAsia="Cambria" w:hAnsi="Cambria" w:cs="Cambria"/>
          <w:i/>
          <w:sz w:val="22"/>
          <w:szCs w:val="22"/>
        </w:rPr>
      </w:pPr>
      <w:r>
        <w:rPr>
          <w:rFonts w:ascii="Cambria" w:eastAsia="Cambria" w:hAnsi="Cambria" w:cs="Cambria"/>
          <w:i/>
          <w:sz w:val="22"/>
        </w:rPr>
        <w:t>Hvad kan du fortælle hende om gode måder at mestre situationen på?</w:t>
      </w:r>
    </w:p>
    <w:p w:rsidR="00290AC8" w:rsidRPr="002E3C54" w:rsidRDefault="00290AC8" w:rsidP="00290AC8">
      <w:pPr>
        <w:pStyle w:val="ListParagraph"/>
        <w:numPr>
          <w:ilvl w:val="0"/>
          <w:numId w:val="39"/>
        </w:numPr>
        <w:rPr>
          <w:rFonts w:ascii="Cambria" w:eastAsia="Cambria" w:hAnsi="Cambria" w:cs="Cambria"/>
          <w:i/>
          <w:sz w:val="22"/>
          <w:szCs w:val="22"/>
        </w:rPr>
      </w:pPr>
      <w:r>
        <w:rPr>
          <w:rFonts w:ascii="Cambria" w:eastAsia="Cambria" w:hAnsi="Cambria" w:cs="Cambria"/>
          <w:i/>
          <w:sz w:val="22"/>
        </w:rPr>
        <w:t>Hvilken slags spørgsmål stiller du for at finde ud af, om hun har behov for at komme til en fagperson?</w:t>
      </w:r>
    </w:p>
    <w:p w:rsidR="00A200C3" w:rsidRPr="0018637E" w:rsidRDefault="00A200C3" w:rsidP="00A200C3">
      <w:pPr>
        <w:pStyle w:val="Heading1"/>
        <w:rPr>
          <w:lang w:val="da-DK"/>
        </w:rPr>
      </w:pPr>
      <w:bookmarkStart w:id="18" w:name="_Toc370378967"/>
      <w:r w:rsidRPr="0018637E">
        <w:rPr>
          <w:lang w:val="da-DK"/>
        </w:rPr>
        <w:lastRenderedPageBreak/>
        <w:t>Aktiv lytning</w:t>
      </w:r>
      <w:bookmarkEnd w:id="18"/>
      <w:r w:rsidRPr="0018637E">
        <w:rPr>
          <w:lang w:val="da-DK"/>
        </w:rPr>
        <w:t xml:space="preserve"> </w:t>
      </w:r>
    </w:p>
    <w:p w:rsidR="00086426" w:rsidRPr="002A7F10" w:rsidRDefault="00A200C3" w:rsidP="00086426">
      <w:pPr>
        <w:rPr>
          <w:rFonts w:ascii="Cambria" w:eastAsia="Cambria" w:hAnsi="Cambria" w:cs="Cambria"/>
          <w:b/>
          <w:i/>
          <w:sz w:val="22"/>
          <w:szCs w:val="22"/>
          <w:u w:val="single"/>
        </w:rPr>
      </w:pPr>
      <w:r>
        <w:rPr>
          <w:rFonts w:ascii="Cambria" w:eastAsia="Cambria" w:hAnsi="Cambria" w:cs="Cambria"/>
          <w:b/>
          <w:i/>
          <w:sz w:val="22"/>
          <w:u w:val="single"/>
        </w:rPr>
        <w:t>Aktivitet 1: Aktiv lytning (30 min.)</w:t>
      </w:r>
    </w:p>
    <w:p w:rsidR="00086426" w:rsidRPr="002A7F10" w:rsidRDefault="00086426" w:rsidP="00086426">
      <w:pPr>
        <w:rPr>
          <w:rFonts w:ascii="Cambria" w:eastAsia="Cambria" w:hAnsi="Cambria" w:cs="Cambria"/>
          <w:b/>
          <w:sz w:val="22"/>
          <w:szCs w:val="22"/>
        </w:rPr>
      </w:pPr>
      <w:r>
        <w:rPr>
          <w:rFonts w:ascii="Cambria" w:eastAsia="Cambria" w:hAnsi="Cambria" w:cs="Cambria"/>
          <w:b/>
          <w:sz w:val="22"/>
        </w:rPr>
        <w:t xml:space="preserve">Formål: </w:t>
      </w:r>
    </w:p>
    <w:p w:rsidR="00086426" w:rsidRPr="002A7F10" w:rsidRDefault="00086426" w:rsidP="00086426">
      <w:pPr>
        <w:rPr>
          <w:rFonts w:ascii="Cambria" w:eastAsia="Cambria" w:hAnsi="Cambria" w:cs="Cambria"/>
          <w:b/>
          <w:sz w:val="22"/>
          <w:szCs w:val="22"/>
        </w:rPr>
      </w:pPr>
      <w:r>
        <w:rPr>
          <w:rFonts w:ascii="Cambria" w:eastAsia="Cambria" w:hAnsi="Cambria" w:cs="Cambria"/>
          <w:sz w:val="22"/>
        </w:rPr>
        <w:t>At forstå og træne aktiv lytning.</w:t>
      </w:r>
      <w:r w:rsidRPr="002A7F10">
        <w:rPr>
          <w:rFonts w:ascii="Cambria" w:eastAsia="Cambria" w:hAnsi="Cambria" w:cs="Cambria"/>
          <w:b/>
          <w:sz w:val="22"/>
          <w:szCs w:val="22"/>
        </w:rPr>
        <w:t xml:space="preserve"> </w:t>
      </w:r>
    </w:p>
    <w:p w:rsidR="00086426" w:rsidRPr="002A7F10" w:rsidRDefault="00086426" w:rsidP="00086426">
      <w:pPr>
        <w:rPr>
          <w:rFonts w:ascii="Cambria" w:eastAsia="Cambria" w:hAnsi="Cambria" w:cs="Cambria"/>
          <w:b/>
          <w:sz w:val="22"/>
          <w:szCs w:val="22"/>
        </w:rPr>
      </w:pPr>
      <w:r>
        <w:rPr>
          <w:rFonts w:ascii="Cambria" w:eastAsia="Cambria" w:hAnsi="Cambria" w:cs="Cambria"/>
          <w:b/>
          <w:sz w:val="22"/>
        </w:rPr>
        <w:t>Procedure:</w:t>
      </w:r>
    </w:p>
    <w:p w:rsidR="00086426" w:rsidRPr="002A7F10" w:rsidRDefault="00086426" w:rsidP="00086426">
      <w:pPr>
        <w:rPr>
          <w:rFonts w:ascii="Cambria" w:eastAsia="Cambria" w:hAnsi="Cambria" w:cs="Cambria"/>
          <w:sz w:val="22"/>
          <w:szCs w:val="22"/>
        </w:rPr>
      </w:pPr>
      <w:r>
        <w:rPr>
          <w:rFonts w:ascii="Cambria" w:eastAsia="Cambria" w:hAnsi="Cambria" w:cs="Cambria"/>
          <w:sz w:val="22"/>
        </w:rPr>
        <w:t>Bed deltagerne om at dele sig op i par og beslutte, hvem der skal være lytter/taler først. Bed talerne om at uddybe følgende emne i syv minutter:</w:t>
      </w:r>
    </w:p>
    <w:p w:rsidR="00086426" w:rsidRPr="002A7F10" w:rsidRDefault="00086426" w:rsidP="00086426">
      <w:pPr>
        <w:rPr>
          <w:rFonts w:ascii="Cambria" w:eastAsia="Cambria" w:hAnsi="Cambria" w:cs="Cambria"/>
          <w:i/>
          <w:sz w:val="22"/>
          <w:szCs w:val="22"/>
        </w:rPr>
      </w:pPr>
      <w:r>
        <w:rPr>
          <w:rFonts w:ascii="Cambria" w:eastAsia="Cambria" w:hAnsi="Cambria" w:cs="Cambria"/>
          <w:i/>
          <w:sz w:val="22"/>
        </w:rPr>
        <w:t>"Hvad synes du om den måde, du reagerer over for mennesker, der er berørt af en kritisk situation? Hvilke af dine livserfaringer har været relevante? Hvad synes du, du gør af ting, der er nyttige/unyttige?</w:t>
      </w:r>
    </w:p>
    <w:p w:rsidR="00086426" w:rsidRPr="002A7F10" w:rsidRDefault="00086426" w:rsidP="00086426">
      <w:pPr>
        <w:rPr>
          <w:rFonts w:ascii="Cambria" w:eastAsia="Cambria" w:hAnsi="Cambria" w:cs="Cambria"/>
          <w:sz w:val="22"/>
          <w:szCs w:val="22"/>
        </w:rPr>
      </w:pPr>
      <w:r>
        <w:rPr>
          <w:rFonts w:ascii="Cambria" w:eastAsia="Cambria" w:hAnsi="Cambria" w:cs="Cambria"/>
          <w:sz w:val="22"/>
        </w:rPr>
        <w:t>Bed lytterne om at være 100 % opmærksomme på, hvad taleren siger, og at lade taleren uddybe emnet på sin egen måde - snarere end at "interviewe" vedkommende. Instruer lytterne i at undgå at stille spørgsmål, give udtryk for meninger, være uenige eller deltagende.</w:t>
      </w:r>
    </w:p>
    <w:p w:rsidR="00086426" w:rsidRPr="002A7F10" w:rsidRDefault="00086426" w:rsidP="00086426">
      <w:pPr>
        <w:rPr>
          <w:rFonts w:ascii="Cambria" w:eastAsia="Cambria" w:hAnsi="Cambria" w:cs="Cambria"/>
          <w:sz w:val="22"/>
          <w:szCs w:val="22"/>
        </w:rPr>
      </w:pPr>
      <w:r>
        <w:rPr>
          <w:rFonts w:ascii="Cambria" w:eastAsia="Cambria" w:hAnsi="Cambria" w:cs="Cambria"/>
          <w:sz w:val="22"/>
        </w:rPr>
        <w:t>Efter syv minutter skal du bede dem afslutte og hjælpe dem med at bytte roller ved at bytte stole. Gentag.</w:t>
      </w:r>
    </w:p>
    <w:p w:rsidR="00086426" w:rsidRPr="002A7F10" w:rsidRDefault="00086426" w:rsidP="00086426">
      <w:pPr>
        <w:rPr>
          <w:rFonts w:ascii="Cambria" w:eastAsia="Cambria" w:hAnsi="Cambria" w:cs="Cambria"/>
          <w:sz w:val="22"/>
          <w:szCs w:val="22"/>
        </w:rPr>
      </w:pPr>
      <w:r>
        <w:rPr>
          <w:rFonts w:ascii="Cambria" w:eastAsia="Cambria" w:hAnsi="Cambria" w:cs="Cambria"/>
          <w:sz w:val="22"/>
        </w:rPr>
        <w:t>Brug den resterende tid på gruppediskussion.</w:t>
      </w:r>
    </w:p>
    <w:p w:rsidR="00086426" w:rsidRPr="002A7F10" w:rsidRDefault="00086426" w:rsidP="00086426">
      <w:pPr>
        <w:rPr>
          <w:rFonts w:ascii="Cambria" w:eastAsia="Cambria" w:hAnsi="Cambria" w:cs="Cambria"/>
          <w:b/>
          <w:sz w:val="22"/>
          <w:szCs w:val="22"/>
        </w:rPr>
      </w:pPr>
      <w:r>
        <w:rPr>
          <w:rFonts w:ascii="Cambria" w:eastAsia="Cambria" w:hAnsi="Cambria" w:cs="Cambria"/>
          <w:b/>
          <w:sz w:val="22"/>
        </w:rPr>
        <w:t>Punkter til diskussion:</w:t>
      </w:r>
    </w:p>
    <w:p w:rsidR="00086426" w:rsidRPr="002A7F10" w:rsidRDefault="00086426" w:rsidP="00086426">
      <w:pPr>
        <w:rPr>
          <w:rFonts w:ascii="Cambria" w:eastAsia="Cambria" w:hAnsi="Cambria" w:cs="Cambria"/>
          <w:sz w:val="22"/>
          <w:szCs w:val="22"/>
        </w:rPr>
      </w:pPr>
      <w:r>
        <w:rPr>
          <w:rFonts w:ascii="Cambria" w:eastAsia="Cambria" w:hAnsi="Cambria" w:cs="Cambria"/>
          <w:sz w:val="22"/>
        </w:rPr>
        <w:t>Følgende typer spørgsmål kan være udgangspunkt for diskussion om - og at lære af - øvelsen:</w:t>
      </w:r>
    </w:p>
    <w:p w:rsidR="00086426" w:rsidRPr="002A7F10" w:rsidRDefault="00086426" w:rsidP="00086426">
      <w:pPr>
        <w:numPr>
          <w:ilvl w:val="0"/>
          <w:numId w:val="13"/>
        </w:numPr>
        <w:spacing w:line="276" w:lineRule="auto"/>
        <w:rPr>
          <w:rFonts w:ascii="Cambria" w:eastAsia="Cambria" w:hAnsi="Cambria" w:cs="Cambria"/>
          <w:sz w:val="22"/>
          <w:szCs w:val="22"/>
        </w:rPr>
      </w:pPr>
      <w:r>
        <w:rPr>
          <w:rFonts w:ascii="Cambria" w:eastAsia="Cambria" w:hAnsi="Cambria" w:cs="Cambria"/>
          <w:sz w:val="22"/>
        </w:rPr>
        <w:t>Hvordan var dette forskelligt fra en samtale i hverdagen?</w:t>
      </w:r>
    </w:p>
    <w:p w:rsidR="00086426" w:rsidRPr="002A7F10" w:rsidRDefault="00086426" w:rsidP="00086426">
      <w:pPr>
        <w:numPr>
          <w:ilvl w:val="0"/>
          <w:numId w:val="13"/>
        </w:numPr>
        <w:spacing w:line="276" w:lineRule="auto"/>
        <w:rPr>
          <w:rFonts w:ascii="Cambria" w:eastAsia="Cambria" w:hAnsi="Cambria" w:cs="Cambria"/>
          <w:sz w:val="22"/>
          <w:szCs w:val="22"/>
        </w:rPr>
      </w:pPr>
      <w:r>
        <w:rPr>
          <w:rFonts w:ascii="Cambria" w:eastAsia="Cambria" w:hAnsi="Cambria" w:cs="Cambria"/>
          <w:sz w:val="22"/>
        </w:rPr>
        <w:t>Hvad følte du, da der var perioder med tavshed?</w:t>
      </w:r>
    </w:p>
    <w:p w:rsidR="00086426" w:rsidRPr="002A7F10" w:rsidRDefault="00086426" w:rsidP="00086426">
      <w:pPr>
        <w:numPr>
          <w:ilvl w:val="0"/>
          <w:numId w:val="13"/>
        </w:numPr>
        <w:spacing w:line="276" w:lineRule="auto"/>
        <w:rPr>
          <w:rFonts w:ascii="Cambria" w:eastAsia="Cambria" w:hAnsi="Cambria" w:cs="Cambria"/>
          <w:sz w:val="22"/>
          <w:szCs w:val="22"/>
        </w:rPr>
      </w:pPr>
      <w:r>
        <w:rPr>
          <w:rFonts w:ascii="Cambria" w:eastAsia="Cambria" w:hAnsi="Cambria" w:cs="Cambria"/>
          <w:sz w:val="22"/>
        </w:rPr>
        <w:t>Havde du det bedst som taler eller som lytter?</w:t>
      </w:r>
    </w:p>
    <w:p w:rsidR="00086426" w:rsidRPr="002A7F10" w:rsidRDefault="00086426" w:rsidP="00086426">
      <w:pPr>
        <w:numPr>
          <w:ilvl w:val="0"/>
          <w:numId w:val="13"/>
        </w:numPr>
        <w:spacing w:line="276" w:lineRule="auto"/>
        <w:rPr>
          <w:rFonts w:ascii="Cambria" w:eastAsia="Cambria" w:hAnsi="Cambria" w:cs="Cambria"/>
          <w:sz w:val="22"/>
          <w:szCs w:val="22"/>
        </w:rPr>
      </w:pPr>
      <w:r>
        <w:rPr>
          <w:rFonts w:ascii="Cambria" w:eastAsia="Cambria" w:hAnsi="Cambria" w:cs="Cambria"/>
          <w:sz w:val="22"/>
        </w:rPr>
        <w:t>Hvor stor en procentdel af din opmærksomhed var du i stand til at give den talende? Hvor stor en procentdel giver du normalt til mennesker, du støtter?</w:t>
      </w:r>
    </w:p>
    <w:p w:rsidR="00086426" w:rsidRPr="002A7F10" w:rsidRDefault="00086426" w:rsidP="00086426">
      <w:pPr>
        <w:numPr>
          <w:ilvl w:val="0"/>
          <w:numId w:val="13"/>
        </w:numPr>
        <w:spacing w:line="276" w:lineRule="auto"/>
        <w:rPr>
          <w:rFonts w:ascii="Cambria" w:eastAsia="Cambria" w:hAnsi="Cambria" w:cs="Cambria"/>
          <w:sz w:val="22"/>
          <w:szCs w:val="22"/>
        </w:rPr>
      </w:pPr>
      <w:r>
        <w:rPr>
          <w:rFonts w:ascii="Cambria" w:eastAsia="Cambria" w:hAnsi="Cambria" w:cs="Cambria"/>
          <w:sz w:val="22"/>
        </w:rPr>
        <w:t>Hvad forhindrer dig i at give 100 % af din opmærksomhed?</w:t>
      </w:r>
    </w:p>
    <w:p w:rsidR="00086426" w:rsidRPr="002E3C54" w:rsidRDefault="00086426" w:rsidP="00086426">
      <w:pPr>
        <w:numPr>
          <w:ilvl w:val="0"/>
          <w:numId w:val="13"/>
        </w:numPr>
        <w:spacing w:line="276" w:lineRule="auto"/>
        <w:rPr>
          <w:rStyle w:val="Catagory"/>
          <w:rFonts w:ascii="Cambria" w:eastAsia="Cambria" w:hAnsi="Cambria" w:cs="Cambria"/>
          <w:sz w:val="22"/>
          <w:szCs w:val="22"/>
        </w:rPr>
      </w:pPr>
      <w:r>
        <w:rPr>
          <w:rFonts w:ascii="Cambria" w:eastAsia="Cambria" w:hAnsi="Cambria" w:cs="Cambria"/>
          <w:sz w:val="22"/>
        </w:rPr>
        <w:t xml:space="preserve">Hvad er hårdest for dig ved at respondere på mennesker, der er berørt af kritiske situationer?  </w:t>
      </w:r>
    </w:p>
    <w:p w:rsidR="00086426" w:rsidRPr="002A7F10" w:rsidRDefault="00086426" w:rsidP="00086426">
      <w:pPr>
        <w:rPr>
          <w:rFonts w:ascii="Cambria" w:eastAsia="Cambria" w:hAnsi="Cambria" w:cs="Cambria"/>
          <w:b/>
          <w:sz w:val="22"/>
          <w:szCs w:val="22"/>
        </w:rPr>
      </w:pPr>
      <w:r>
        <w:rPr>
          <w:rFonts w:ascii="Cambria" w:eastAsia="Cambria" w:hAnsi="Cambria" w:cs="Cambria"/>
          <w:b/>
          <w:sz w:val="22"/>
        </w:rPr>
        <w:t>Afslutningspunkter:</w:t>
      </w:r>
    </w:p>
    <w:p w:rsidR="001B7B60" w:rsidRPr="002A7F10" w:rsidRDefault="00086426" w:rsidP="00CA51B0">
      <w:pPr>
        <w:rPr>
          <w:rFonts w:ascii="Cambria" w:eastAsia="Cambria" w:hAnsi="Cambria" w:cs="Cambria"/>
          <w:b/>
          <w:sz w:val="22"/>
          <w:szCs w:val="22"/>
          <w:u w:val="single"/>
        </w:rPr>
      </w:pPr>
      <w:r>
        <w:rPr>
          <w:rFonts w:ascii="Cambria" w:eastAsia="Cambria" w:hAnsi="Cambria" w:cs="Cambria"/>
          <w:sz w:val="22"/>
        </w:rPr>
        <w:t xml:space="preserve">Afslut ved at gentage kerneelementerne i aktiv lytning, og understreg, at dette er en metode, der kan bruges ved kommunikation med hjælpsøgende. </w:t>
      </w:r>
    </w:p>
    <w:p w:rsidR="00E726CD" w:rsidRDefault="00E726CD" w:rsidP="00CA51B0">
      <w:pPr>
        <w:rPr>
          <w:rFonts w:ascii="Cambria" w:eastAsia="Cambria" w:hAnsi="Cambria" w:cs="Cambria"/>
          <w:b/>
          <w:i/>
          <w:sz w:val="22"/>
          <w:szCs w:val="22"/>
          <w:u w:val="single"/>
        </w:rPr>
      </w:pPr>
    </w:p>
    <w:p w:rsidR="00CA51B0" w:rsidRPr="002E3C54" w:rsidRDefault="00A200C3" w:rsidP="00CA51B0">
      <w:pPr>
        <w:rPr>
          <w:rFonts w:ascii="Cambria" w:eastAsia="Cambria" w:hAnsi="Cambria" w:cs="Cambria"/>
          <w:b/>
          <w:i/>
          <w:sz w:val="22"/>
          <w:szCs w:val="22"/>
          <w:u w:val="single"/>
        </w:rPr>
      </w:pPr>
      <w:r>
        <w:rPr>
          <w:rFonts w:ascii="Cambria" w:eastAsia="Cambria" w:hAnsi="Cambria" w:cs="Cambria"/>
          <w:b/>
          <w:i/>
          <w:sz w:val="22"/>
          <w:u w:val="single"/>
        </w:rPr>
        <w:t>Aktivitet 2: Aktiv lytning i forbindelse med patienter (60 min.)</w:t>
      </w:r>
    </w:p>
    <w:p w:rsidR="00CA51B0" w:rsidRPr="002E3C54" w:rsidRDefault="00A25D06" w:rsidP="00CA51B0">
      <w:pPr>
        <w:rPr>
          <w:rFonts w:ascii="Cambria" w:eastAsia="Cambria" w:hAnsi="Cambria" w:cs="Cambria"/>
          <w:b/>
          <w:sz w:val="22"/>
          <w:szCs w:val="22"/>
        </w:rPr>
      </w:pPr>
      <w:r>
        <w:rPr>
          <w:rFonts w:ascii="Cambria" w:eastAsia="Cambria" w:hAnsi="Cambria" w:cs="Cambria"/>
          <w:b/>
          <w:sz w:val="22"/>
        </w:rPr>
        <w:t>Formål:</w:t>
      </w:r>
    </w:p>
    <w:p w:rsidR="00CA51B0" w:rsidRPr="002E3C54" w:rsidRDefault="00CA51B0" w:rsidP="00CA51B0">
      <w:pPr>
        <w:rPr>
          <w:rFonts w:ascii="Cambria" w:eastAsia="Cambria" w:hAnsi="Cambria" w:cs="Cambria"/>
          <w:sz w:val="22"/>
          <w:szCs w:val="22"/>
        </w:rPr>
      </w:pPr>
      <w:r>
        <w:rPr>
          <w:rFonts w:ascii="Cambria" w:eastAsia="Cambria" w:hAnsi="Cambria" w:cs="Cambria"/>
          <w:sz w:val="22"/>
        </w:rPr>
        <w:lastRenderedPageBreak/>
        <w:t xml:space="preserve">Denne øvelse giver deltagerne mulighed for at øve sig i at lytte på skift. Det er vigtigt, at de, der arbejder med mennesker, der er berørt af sygdom, har et højt niveau af bevidsthed om deres egen sårbarhed.  Emnet, der foreslås herunder, tjener som introduktion og opvarmning til en diskussion om, hvad mennesker, der er berørt af sygdom, har behov for fra støttepersoner, og hvilke færdigheder og personlige kvaliteter, der er nyttige i støttesituationer. </w:t>
      </w:r>
    </w:p>
    <w:p w:rsidR="00CA51B0" w:rsidRPr="002E3C54" w:rsidRDefault="00A25D06" w:rsidP="00CA51B0">
      <w:pPr>
        <w:rPr>
          <w:rFonts w:ascii="Cambria" w:eastAsia="Cambria" w:hAnsi="Cambria" w:cs="Cambria"/>
          <w:b/>
          <w:sz w:val="22"/>
          <w:szCs w:val="22"/>
        </w:rPr>
      </w:pPr>
      <w:r>
        <w:rPr>
          <w:rFonts w:ascii="Cambria" w:eastAsia="Cambria" w:hAnsi="Cambria" w:cs="Cambria"/>
          <w:b/>
          <w:sz w:val="22"/>
        </w:rPr>
        <w:t>Procedure:</w:t>
      </w:r>
    </w:p>
    <w:p w:rsidR="00CA51B0" w:rsidRPr="002E3C54" w:rsidRDefault="00CA51B0" w:rsidP="00CA51B0">
      <w:pPr>
        <w:rPr>
          <w:rFonts w:ascii="Cambria" w:eastAsia="Cambria" w:hAnsi="Cambria" w:cs="Cambria"/>
          <w:sz w:val="22"/>
          <w:szCs w:val="22"/>
        </w:rPr>
      </w:pPr>
      <w:r>
        <w:rPr>
          <w:rFonts w:ascii="Cambria" w:eastAsia="Cambria" w:hAnsi="Cambria" w:cs="Cambria"/>
          <w:sz w:val="22"/>
        </w:rPr>
        <w:t xml:space="preserve">Fortæl gruppen, at øvelsen vil give dem mulighed for at øve sig på "envejs"-lytning. Bed dem om at dele sig i grupper på tre og beslutte, hvem der først skal være taler, lytter og observatør. </w:t>
      </w:r>
    </w:p>
    <w:p w:rsidR="00CA51B0" w:rsidRPr="002E3C54" w:rsidRDefault="00CA51B0" w:rsidP="00A200C3">
      <w:pPr>
        <w:pStyle w:val="ListParagraph"/>
        <w:numPr>
          <w:ilvl w:val="0"/>
          <w:numId w:val="35"/>
        </w:numPr>
        <w:rPr>
          <w:rFonts w:ascii="Cambria" w:eastAsia="Cambria" w:hAnsi="Cambria" w:cs="Cambria"/>
          <w:sz w:val="22"/>
          <w:szCs w:val="22"/>
        </w:rPr>
      </w:pPr>
      <w:r>
        <w:rPr>
          <w:rFonts w:ascii="Cambria" w:eastAsia="Cambria" w:hAnsi="Cambria" w:cs="Cambria"/>
          <w:sz w:val="22"/>
        </w:rPr>
        <w:t>Bed talerne om at bruge 10 minutter på at uddybe dette emne:</w:t>
      </w:r>
    </w:p>
    <w:p w:rsidR="00CA51B0" w:rsidRPr="002E3C54" w:rsidRDefault="00CA51B0" w:rsidP="00CA51B0">
      <w:pPr>
        <w:rPr>
          <w:rFonts w:ascii="Cambria" w:eastAsia="Cambria" w:hAnsi="Cambria" w:cs="Cambria"/>
          <w:i/>
          <w:sz w:val="22"/>
          <w:szCs w:val="22"/>
        </w:rPr>
      </w:pPr>
      <w:r>
        <w:rPr>
          <w:rFonts w:ascii="Cambria" w:eastAsia="Cambria" w:hAnsi="Cambria" w:cs="Cambria"/>
          <w:i/>
          <w:sz w:val="22"/>
        </w:rPr>
        <w:t>Tænk tilbage på tidspunkter i dit liv, hvor du havde problemer og behøvede hjælp. Hvilken slags hjælp ønskede du?  Hvilken slags mennesker henvendte du dig til (forældre, partner, venner, naboer, fagpersoner)? Hvilke personlige kvaliteter havde disse mennesker? Hvordan var deres attitude over for dig? Hvad sagde eller gjorde de, som hjalp?</w:t>
      </w:r>
    </w:p>
    <w:p w:rsidR="00CA51B0" w:rsidRPr="002E3C54" w:rsidRDefault="00CA51B0" w:rsidP="00A200C3">
      <w:pPr>
        <w:pStyle w:val="ListParagraph"/>
        <w:numPr>
          <w:ilvl w:val="0"/>
          <w:numId w:val="35"/>
        </w:numPr>
        <w:rPr>
          <w:rFonts w:ascii="Cambria" w:eastAsia="Cambria" w:hAnsi="Cambria" w:cs="Cambria"/>
          <w:sz w:val="22"/>
          <w:szCs w:val="22"/>
        </w:rPr>
      </w:pPr>
      <w:r>
        <w:rPr>
          <w:rFonts w:ascii="Cambria" w:eastAsia="Cambria" w:hAnsi="Cambria" w:cs="Cambria"/>
          <w:sz w:val="22"/>
        </w:rPr>
        <w:t xml:space="preserve">Bed lytterne om at være 100 % opmærksomme på, hvad taleren siger, og at undgå at stille spørgsmål, give udtryk for meninger, diskutere eller sympatisere. </w:t>
      </w:r>
    </w:p>
    <w:p w:rsidR="00CA51B0" w:rsidRPr="002E3C54" w:rsidRDefault="00CA51B0" w:rsidP="00A200C3">
      <w:pPr>
        <w:pStyle w:val="ListParagraph"/>
        <w:numPr>
          <w:ilvl w:val="0"/>
          <w:numId w:val="35"/>
        </w:numPr>
        <w:rPr>
          <w:rFonts w:ascii="Cambria" w:eastAsia="Cambria" w:hAnsi="Cambria" w:cs="Cambria"/>
          <w:sz w:val="22"/>
          <w:szCs w:val="22"/>
        </w:rPr>
      </w:pPr>
      <w:r>
        <w:rPr>
          <w:rFonts w:ascii="Cambria" w:eastAsia="Cambria" w:hAnsi="Cambria" w:cs="Cambria"/>
          <w:sz w:val="22"/>
        </w:rPr>
        <w:t xml:space="preserve">Bed observatørerne om at give lytterne feedback vedrørende deres evner til at lytte. Fortæl dem, at de skal beskrive den lyttendes holdning, bevægelser, øjenkontakt, stemmeleje, ansigtsudtryk og kvaliteten af lytningen og ikke forfalde til at diskutere problemet eller være negative over for eller kritisere lytteren. </w:t>
      </w:r>
    </w:p>
    <w:p w:rsidR="00A200C3" w:rsidRPr="002E3C54" w:rsidRDefault="00CA51B0" w:rsidP="00CA51B0">
      <w:pPr>
        <w:rPr>
          <w:rFonts w:ascii="Cambria" w:eastAsia="Cambria" w:hAnsi="Cambria" w:cs="Cambria"/>
          <w:sz w:val="22"/>
          <w:szCs w:val="22"/>
        </w:rPr>
      </w:pPr>
      <w:r>
        <w:rPr>
          <w:rFonts w:ascii="Cambria" w:eastAsia="Cambria" w:hAnsi="Cambria" w:cs="Cambria"/>
          <w:sz w:val="22"/>
        </w:rPr>
        <w:t>Hjælp folk med at bytte roller ved at bytte stole. Gentag, indtil alle har haft mulighed for at spille alle tre roller.</w:t>
      </w:r>
    </w:p>
    <w:p w:rsidR="00CA51B0" w:rsidRPr="002E3C54" w:rsidRDefault="00A25D06" w:rsidP="00CA51B0">
      <w:pPr>
        <w:rPr>
          <w:rFonts w:ascii="Cambria" w:eastAsia="Cambria" w:hAnsi="Cambria" w:cs="Cambria"/>
          <w:b/>
          <w:sz w:val="22"/>
          <w:szCs w:val="22"/>
        </w:rPr>
      </w:pPr>
      <w:r>
        <w:rPr>
          <w:rFonts w:ascii="Cambria" w:eastAsia="Cambria" w:hAnsi="Cambria" w:cs="Cambria"/>
          <w:b/>
          <w:sz w:val="22"/>
        </w:rPr>
        <w:t>Spørgsmål til diskussion:</w:t>
      </w:r>
    </w:p>
    <w:p w:rsidR="00CA51B0" w:rsidRPr="002E3C54" w:rsidRDefault="00CA51B0" w:rsidP="00CA51B0">
      <w:pPr>
        <w:rPr>
          <w:rFonts w:ascii="Cambria" w:eastAsia="Cambria" w:hAnsi="Cambria" w:cs="Cambria"/>
          <w:sz w:val="22"/>
          <w:szCs w:val="22"/>
        </w:rPr>
      </w:pPr>
      <w:r>
        <w:rPr>
          <w:rFonts w:ascii="Cambria" w:eastAsia="Cambria" w:hAnsi="Cambria" w:cs="Cambria"/>
          <w:sz w:val="22"/>
        </w:rPr>
        <w:t xml:space="preserve">Bed hver gruppe om i enighed at skrive en fælles liste på de 10 kvaliteter eller færdigheder, som var vigtigst hos dem, de henvendte sig til. Vis flipovere med "Vigtige karaktertræk". Bed deltagerne om fortælle om, hvad de talte om i grupperne. Stil spørgsmål for at starte en diskussion. </w:t>
      </w:r>
    </w:p>
    <w:p w:rsidR="00CA51B0" w:rsidRPr="002E3C54" w:rsidRDefault="00CA51B0" w:rsidP="00360496">
      <w:pPr>
        <w:numPr>
          <w:ilvl w:val="0"/>
          <w:numId w:val="11"/>
        </w:numPr>
        <w:spacing w:line="276" w:lineRule="auto"/>
        <w:rPr>
          <w:rFonts w:ascii="Cambria" w:eastAsia="Cambria" w:hAnsi="Cambria" w:cs="Cambria"/>
          <w:sz w:val="22"/>
          <w:szCs w:val="22"/>
        </w:rPr>
      </w:pPr>
      <w:r>
        <w:rPr>
          <w:rFonts w:ascii="Cambria" w:eastAsia="Cambria" w:hAnsi="Cambria" w:cs="Cambria"/>
          <w:sz w:val="22"/>
        </w:rPr>
        <w:t>Hvilke af disse "vigtige karaktertræk" er færdigheder, der kan udvikles?</w:t>
      </w:r>
    </w:p>
    <w:p w:rsidR="00CA51B0" w:rsidRPr="002E3C54" w:rsidRDefault="00CA51B0" w:rsidP="00360496">
      <w:pPr>
        <w:numPr>
          <w:ilvl w:val="0"/>
          <w:numId w:val="11"/>
        </w:numPr>
        <w:spacing w:line="276" w:lineRule="auto"/>
        <w:rPr>
          <w:rFonts w:ascii="Cambria" w:eastAsia="Cambria" w:hAnsi="Cambria" w:cs="Cambria"/>
          <w:sz w:val="22"/>
          <w:szCs w:val="22"/>
        </w:rPr>
      </w:pPr>
      <w:r>
        <w:rPr>
          <w:rFonts w:ascii="Cambria" w:eastAsia="Cambria" w:hAnsi="Cambria" w:cs="Cambria"/>
          <w:sz w:val="22"/>
        </w:rPr>
        <w:t>Hvor nemt er det at bede om hjælp og at modtage den?</w:t>
      </w:r>
    </w:p>
    <w:p w:rsidR="00CA51B0" w:rsidRPr="002E3C54" w:rsidRDefault="00CA51B0" w:rsidP="00360496">
      <w:pPr>
        <w:numPr>
          <w:ilvl w:val="0"/>
          <w:numId w:val="11"/>
        </w:numPr>
        <w:spacing w:line="276" w:lineRule="auto"/>
        <w:rPr>
          <w:rFonts w:ascii="Cambria" w:eastAsia="Cambria" w:hAnsi="Cambria" w:cs="Cambria"/>
          <w:sz w:val="22"/>
          <w:szCs w:val="22"/>
        </w:rPr>
      </w:pPr>
      <w:r>
        <w:rPr>
          <w:rFonts w:ascii="Cambria" w:eastAsia="Cambria" w:hAnsi="Cambria" w:cs="Cambria"/>
          <w:sz w:val="22"/>
        </w:rPr>
        <w:t>Hvordan bliver mennesker påvirket af en speciel krisesituation forskelligt fra dig?</w:t>
      </w:r>
    </w:p>
    <w:p w:rsidR="00CA51B0" w:rsidRPr="002E3C54" w:rsidRDefault="00CA51B0" w:rsidP="00360496">
      <w:pPr>
        <w:numPr>
          <w:ilvl w:val="0"/>
          <w:numId w:val="11"/>
        </w:numPr>
        <w:spacing w:line="276" w:lineRule="auto"/>
        <w:rPr>
          <w:rFonts w:ascii="Cambria" w:eastAsia="Cambria" w:hAnsi="Cambria" w:cs="Cambria"/>
          <w:sz w:val="22"/>
          <w:szCs w:val="22"/>
        </w:rPr>
      </w:pPr>
      <w:r>
        <w:rPr>
          <w:rFonts w:ascii="Cambria" w:eastAsia="Cambria" w:hAnsi="Cambria" w:cs="Cambria"/>
          <w:sz w:val="22"/>
        </w:rPr>
        <w:t>Hvad har de til fælles med dig?</w:t>
      </w:r>
    </w:p>
    <w:p w:rsidR="00CA51B0" w:rsidRPr="002E3C54" w:rsidRDefault="00CA51B0" w:rsidP="00360496">
      <w:pPr>
        <w:numPr>
          <w:ilvl w:val="0"/>
          <w:numId w:val="11"/>
        </w:numPr>
        <w:spacing w:line="276" w:lineRule="auto"/>
        <w:rPr>
          <w:rFonts w:ascii="Cambria" w:eastAsia="Cambria" w:hAnsi="Cambria" w:cs="Cambria"/>
          <w:sz w:val="22"/>
          <w:szCs w:val="22"/>
        </w:rPr>
      </w:pPr>
      <w:r>
        <w:rPr>
          <w:rFonts w:ascii="Cambria" w:eastAsia="Cambria" w:hAnsi="Cambria" w:cs="Cambria"/>
          <w:sz w:val="22"/>
        </w:rPr>
        <w:t>Hvad behøver de fra dig?</w:t>
      </w:r>
    </w:p>
    <w:p w:rsidR="00CA51B0" w:rsidRPr="002E3C54" w:rsidRDefault="00CA51B0" w:rsidP="00360496">
      <w:pPr>
        <w:numPr>
          <w:ilvl w:val="0"/>
          <w:numId w:val="11"/>
        </w:numPr>
        <w:spacing w:line="276" w:lineRule="auto"/>
        <w:rPr>
          <w:rFonts w:ascii="Cambria" w:eastAsia="Cambria" w:hAnsi="Cambria" w:cs="Cambria"/>
          <w:sz w:val="22"/>
          <w:szCs w:val="22"/>
        </w:rPr>
      </w:pPr>
      <w:r>
        <w:rPr>
          <w:rFonts w:ascii="Cambria" w:eastAsia="Cambria" w:hAnsi="Cambria" w:cs="Cambria"/>
          <w:sz w:val="22"/>
        </w:rPr>
        <w:t>Hvordan vil du give det?</w:t>
      </w:r>
    </w:p>
    <w:p w:rsidR="00CA51B0" w:rsidRPr="002E3C54" w:rsidRDefault="00CA51B0" w:rsidP="00360496">
      <w:pPr>
        <w:numPr>
          <w:ilvl w:val="0"/>
          <w:numId w:val="11"/>
        </w:numPr>
        <w:spacing w:line="276" w:lineRule="auto"/>
        <w:rPr>
          <w:rFonts w:ascii="Cambria" w:eastAsia="Cambria" w:hAnsi="Cambria" w:cs="Cambria"/>
          <w:sz w:val="22"/>
          <w:szCs w:val="22"/>
        </w:rPr>
      </w:pPr>
      <w:r>
        <w:rPr>
          <w:rFonts w:ascii="Cambria" w:eastAsia="Cambria" w:hAnsi="Cambria" w:cs="Cambria"/>
          <w:sz w:val="22"/>
        </w:rPr>
        <w:t>Hvilke færdigheder har du brug for at udvikle yderligere?</w:t>
      </w:r>
    </w:p>
    <w:p w:rsidR="00CA51B0" w:rsidRPr="002E3C54" w:rsidRDefault="009266F8" w:rsidP="00CA51B0">
      <w:pPr>
        <w:rPr>
          <w:rFonts w:ascii="Cambria" w:eastAsia="Cambria" w:hAnsi="Cambria" w:cs="Cambria"/>
          <w:sz w:val="22"/>
          <w:szCs w:val="22"/>
        </w:rPr>
      </w:pPr>
      <w:r>
        <w:rPr>
          <w:rFonts w:ascii="Cambria" w:eastAsia="Cambria" w:hAnsi="Cambria" w:cs="Cambria"/>
          <w:sz w:val="22"/>
        </w:rPr>
        <w:t>I emotionelt vanskelige situationer er det mere sandsynligt, at en person vil blive betragtet som god at henvende sig til, hvis vedkommende er:</w:t>
      </w:r>
    </w:p>
    <w:p w:rsidR="00CA51B0" w:rsidRPr="00391C97" w:rsidRDefault="00CA51B0" w:rsidP="00391C97">
      <w:pPr>
        <w:pStyle w:val="ListParagraph"/>
        <w:numPr>
          <w:ilvl w:val="0"/>
          <w:numId w:val="39"/>
        </w:numPr>
        <w:rPr>
          <w:rFonts w:ascii="Cambria" w:eastAsia="Cambria" w:hAnsi="Cambria" w:cs="Cambria"/>
          <w:sz w:val="22"/>
          <w:szCs w:val="22"/>
        </w:rPr>
      </w:pPr>
      <w:r>
        <w:rPr>
          <w:rFonts w:ascii="Cambria" w:eastAsia="Cambria" w:hAnsi="Cambria" w:cs="Cambria"/>
          <w:sz w:val="22"/>
        </w:rPr>
        <w:t>pålidelig</w:t>
      </w:r>
    </w:p>
    <w:p w:rsidR="00CA51B0" w:rsidRPr="00391C97" w:rsidRDefault="00CA51B0" w:rsidP="00391C97">
      <w:pPr>
        <w:pStyle w:val="ListParagraph"/>
        <w:numPr>
          <w:ilvl w:val="0"/>
          <w:numId w:val="39"/>
        </w:numPr>
        <w:rPr>
          <w:rFonts w:ascii="Cambria" w:eastAsia="Cambria" w:hAnsi="Cambria" w:cs="Cambria"/>
          <w:sz w:val="22"/>
          <w:szCs w:val="22"/>
        </w:rPr>
      </w:pPr>
      <w:r>
        <w:rPr>
          <w:rFonts w:ascii="Cambria" w:eastAsia="Cambria" w:hAnsi="Cambria" w:cs="Cambria"/>
          <w:sz w:val="22"/>
        </w:rPr>
        <w:t>virker oprigtigt interesseret</w:t>
      </w:r>
    </w:p>
    <w:p w:rsidR="00CA51B0" w:rsidRPr="00391C97" w:rsidRDefault="00CA51B0" w:rsidP="00391C97">
      <w:pPr>
        <w:pStyle w:val="ListParagraph"/>
        <w:numPr>
          <w:ilvl w:val="0"/>
          <w:numId w:val="39"/>
        </w:numPr>
        <w:rPr>
          <w:rFonts w:ascii="Cambria" w:eastAsia="Cambria" w:hAnsi="Cambria" w:cs="Cambria"/>
          <w:sz w:val="22"/>
          <w:szCs w:val="22"/>
        </w:rPr>
      </w:pPr>
      <w:r>
        <w:rPr>
          <w:rFonts w:ascii="Cambria" w:eastAsia="Cambria" w:hAnsi="Cambria" w:cs="Cambria"/>
          <w:sz w:val="22"/>
        </w:rPr>
        <w:t xml:space="preserve">er parat til at lytte omhyggeligt og være til rådighed </w:t>
      </w:r>
    </w:p>
    <w:p w:rsidR="00CA51B0" w:rsidRPr="002E3C54" w:rsidRDefault="00CA51B0" w:rsidP="00CA51B0">
      <w:pPr>
        <w:rPr>
          <w:rFonts w:ascii="Cambria" w:eastAsia="Cambria" w:hAnsi="Cambria" w:cs="Cambria"/>
          <w:sz w:val="22"/>
          <w:szCs w:val="22"/>
        </w:rPr>
      </w:pPr>
      <w:r>
        <w:rPr>
          <w:rFonts w:ascii="Cambria" w:eastAsia="Cambria" w:hAnsi="Cambria" w:cs="Cambria"/>
          <w:sz w:val="22"/>
        </w:rPr>
        <w:lastRenderedPageBreak/>
        <w:t xml:space="preserve">Henvendelse til en ekspert, som tilbyder information eller rådgivning om, hvad man kan gøre, er sandsynligvis mindre vigtig. Dette kan muligvis være en overraskelse for gruppen, da folk ofte er bekymrede for, om de "gør nok". </w:t>
      </w:r>
    </w:p>
    <w:p w:rsidR="00A25D06" w:rsidRPr="002E3C54" w:rsidRDefault="00A25D06" w:rsidP="00CA51B0">
      <w:pPr>
        <w:rPr>
          <w:rFonts w:ascii="Cambria" w:eastAsia="Cambria" w:hAnsi="Cambria" w:cs="Cambria"/>
          <w:b/>
          <w:sz w:val="22"/>
          <w:szCs w:val="22"/>
        </w:rPr>
      </w:pPr>
      <w:r>
        <w:rPr>
          <w:rFonts w:ascii="Cambria" w:eastAsia="Cambria" w:hAnsi="Cambria" w:cs="Cambria"/>
          <w:b/>
          <w:sz w:val="22"/>
        </w:rPr>
        <w:t>Afslutning</w:t>
      </w:r>
    </w:p>
    <w:p w:rsidR="00C23027" w:rsidRPr="002E3C54" w:rsidRDefault="00C23027" w:rsidP="00CA51B0">
      <w:pPr>
        <w:pStyle w:val="Heading5"/>
        <w:rPr>
          <w:rFonts w:ascii="Cambria" w:eastAsia="Cambria" w:hAnsi="Cambria" w:cs="Cambria"/>
          <w:b/>
          <w:sz w:val="22"/>
          <w:szCs w:val="22"/>
          <w:u w:val="single"/>
        </w:rPr>
      </w:pPr>
    </w:p>
    <w:p w:rsidR="00506C14" w:rsidRPr="002E3C54" w:rsidRDefault="00CA51B0" w:rsidP="00C23027">
      <w:pPr>
        <w:pStyle w:val="Heading5"/>
        <w:rPr>
          <w:rFonts w:ascii="Cambria" w:eastAsia="Cambria" w:hAnsi="Cambria" w:cs="Cambria"/>
          <w:b/>
          <w:i/>
          <w:sz w:val="22"/>
          <w:szCs w:val="22"/>
          <w:u w:val="single"/>
        </w:rPr>
      </w:pPr>
      <w:r>
        <w:rPr>
          <w:rFonts w:ascii="Cambria" w:eastAsia="Cambria" w:hAnsi="Cambria" w:cs="Cambria"/>
          <w:b/>
          <w:i/>
          <w:sz w:val="22"/>
          <w:u w:val="single"/>
        </w:rPr>
        <w:t>Aktivitet 3: Hvad du ikke bør gøre under lytning (20 min.)</w:t>
      </w:r>
    </w:p>
    <w:p w:rsidR="00CA51B0" w:rsidRPr="002E3C54" w:rsidRDefault="00A25D06" w:rsidP="00CA51B0">
      <w:pPr>
        <w:rPr>
          <w:rFonts w:ascii="Cambria" w:eastAsia="Cambria" w:hAnsi="Cambria" w:cs="Cambria"/>
          <w:b/>
          <w:sz w:val="22"/>
          <w:szCs w:val="22"/>
        </w:rPr>
      </w:pPr>
      <w:r>
        <w:rPr>
          <w:rFonts w:ascii="Cambria" w:eastAsia="Cambria" w:hAnsi="Cambria" w:cs="Cambria"/>
          <w:b/>
          <w:sz w:val="22"/>
        </w:rPr>
        <w:t>Formål:</w:t>
      </w:r>
    </w:p>
    <w:p w:rsidR="00CA51B0" w:rsidRPr="002E3C54" w:rsidRDefault="00CA51B0" w:rsidP="00CA51B0">
      <w:pPr>
        <w:rPr>
          <w:rFonts w:ascii="Cambria" w:eastAsia="Cambria" w:hAnsi="Cambria" w:cs="Cambria"/>
          <w:sz w:val="22"/>
          <w:szCs w:val="22"/>
        </w:rPr>
      </w:pPr>
      <w:r>
        <w:rPr>
          <w:rFonts w:ascii="Cambria" w:eastAsia="Cambria" w:hAnsi="Cambria" w:cs="Cambria"/>
          <w:sz w:val="22"/>
        </w:rPr>
        <w:t>At udvikle bevidsthed om attituder og adfærd, der bør undgås ved lytning.</w:t>
      </w:r>
    </w:p>
    <w:p w:rsidR="00CA51B0" w:rsidRPr="002E3C54" w:rsidRDefault="00A25D06" w:rsidP="00CA51B0">
      <w:pPr>
        <w:rPr>
          <w:rFonts w:ascii="Cambria" w:eastAsia="Cambria" w:hAnsi="Cambria" w:cs="Cambria"/>
          <w:b/>
          <w:sz w:val="22"/>
          <w:szCs w:val="22"/>
        </w:rPr>
      </w:pPr>
      <w:r>
        <w:rPr>
          <w:rFonts w:ascii="Cambria" w:eastAsia="Cambria" w:hAnsi="Cambria" w:cs="Cambria"/>
          <w:b/>
          <w:sz w:val="22"/>
        </w:rPr>
        <w:t>Procedure:</w:t>
      </w:r>
    </w:p>
    <w:p w:rsidR="00CA51B0" w:rsidRPr="002E3C54" w:rsidRDefault="00CA51B0" w:rsidP="00CA51B0">
      <w:pPr>
        <w:rPr>
          <w:rFonts w:ascii="Cambria" w:eastAsia="Cambria" w:hAnsi="Cambria" w:cs="Cambria"/>
          <w:sz w:val="22"/>
          <w:szCs w:val="22"/>
        </w:rPr>
      </w:pPr>
      <w:r>
        <w:rPr>
          <w:rFonts w:ascii="Cambria" w:eastAsia="Cambria" w:hAnsi="Cambria" w:cs="Cambria"/>
          <w:sz w:val="22"/>
        </w:rPr>
        <w:t xml:space="preserve">Bed gruppen om at brainstorme på alle de ting, de kan komme i tanke som værende </w:t>
      </w:r>
      <w:r w:rsidRPr="002E3C54">
        <w:rPr>
          <w:rFonts w:ascii="Cambria" w:eastAsia="Cambria" w:hAnsi="Cambria" w:cs="Cambria"/>
          <w:i/>
          <w:sz w:val="22"/>
          <w:szCs w:val="22"/>
        </w:rPr>
        <w:t>unyttige</w:t>
      </w:r>
      <w:r>
        <w:rPr>
          <w:rFonts w:ascii="Cambria" w:eastAsia="Cambria" w:hAnsi="Cambria" w:cs="Cambria"/>
          <w:sz w:val="22"/>
        </w:rPr>
        <w:t xml:space="preserve"> for en lytter at sige eller gøre i støttesituationer. Skriv dem op på en flipover. Listen vil sikkert omfatte ting som at kigge på sit ur hele tiden, afbryde, være udeltagende, stille spørgsmål konstant, overtage og tale om sig selv, fingere og pille, løfte øjenbrynene, kigge ud af vinduet.  </w:t>
      </w:r>
    </w:p>
    <w:p w:rsidR="00CA51B0" w:rsidRPr="002E3C54" w:rsidRDefault="00CA51B0" w:rsidP="00CA51B0">
      <w:pPr>
        <w:rPr>
          <w:rFonts w:ascii="Cambria" w:eastAsia="Cambria" w:hAnsi="Cambria" w:cs="Cambria"/>
          <w:i/>
          <w:sz w:val="22"/>
          <w:szCs w:val="22"/>
        </w:rPr>
      </w:pPr>
      <w:r>
        <w:rPr>
          <w:rFonts w:ascii="Cambria" w:eastAsia="Cambria" w:hAnsi="Cambria" w:cs="Cambria"/>
          <w:i/>
          <w:sz w:val="22"/>
        </w:rPr>
        <w:t xml:space="preserve">Bed deltagerne om at dele sig op i par og skiftes til at være taler og lytter. Bed taleren om at tale i fem minutter om sin seneste ferie. Bed lytteren om at sige og gøre så mange som muligt af de unyttige ting, der er skrevet på flipoveren, i fem minutter. </w:t>
      </w:r>
    </w:p>
    <w:p w:rsidR="00CA51B0" w:rsidRPr="002E3C54" w:rsidRDefault="00CA51B0" w:rsidP="00CA51B0">
      <w:pPr>
        <w:rPr>
          <w:rFonts w:ascii="Cambria" w:eastAsia="Cambria" w:hAnsi="Cambria" w:cs="Cambria"/>
          <w:i/>
          <w:sz w:val="22"/>
          <w:szCs w:val="22"/>
        </w:rPr>
      </w:pPr>
      <w:r>
        <w:rPr>
          <w:rFonts w:ascii="Cambria" w:eastAsia="Cambria" w:hAnsi="Cambria" w:cs="Cambria"/>
          <w:i/>
          <w:sz w:val="22"/>
        </w:rPr>
        <w:t xml:space="preserve">Efter fem minutter skal du bede dem afslutte og hjælpe dem med at bytte roller ved at bytte stole. Gentag. </w:t>
      </w:r>
    </w:p>
    <w:p w:rsidR="00CA51B0" w:rsidRPr="002E3C54" w:rsidRDefault="00A25D06" w:rsidP="00CA51B0">
      <w:pPr>
        <w:rPr>
          <w:rFonts w:ascii="Cambria" w:eastAsia="Cambria" w:hAnsi="Cambria" w:cs="Cambria"/>
          <w:b/>
          <w:sz w:val="22"/>
          <w:szCs w:val="22"/>
        </w:rPr>
      </w:pPr>
      <w:r>
        <w:rPr>
          <w:rFonts w:ascii="Cambria" w:eastAsia="Cambria" w:hAnsi="Cambria" w:cs="Cambria"/>
          <w:b/>
          <w:sz w:val="22"/>
        </w:rPr>
        <w:t>Spørgsmål til diskussion:</w:t>
      </w:r>
    </w:p>
    <w:p w:rsidR="00CA51B0" w:rsidRPr="002E3C54" w:rsidRDefault="00CA51B0" w:rsidP="00CA51B0">
      <w:pPr>
        <w:rPr>
          <w:rFonts w:ascii="Cambria" w:eastAsia="Cambria" w:hAnsi="Cambria" w:cs="Cambria"/>
          <w:sz w:val="22"/>
          <w:szCs w:val="22"/>
        </w:rPr>
      </w:pPr>
      <w:r>
        <w:rPr>
          <w:rFonts w:ascii="Cambria" w:eastAsia="Cambria" w:hAnsi="Cambria" w:cs="Cambria"/>
          <w:sz w:val="22"/>
        </w:rPr>
        <w:t>Brug følgende spørgsmål til at starte en diskussion:</w:t>
      </w:r>
    </w:p>
    <w:p w:rsidR="00A25D06" w:rsidRPr="002E3C54" w:rsidRDefault="00CA51B0" w:rsidP="00A25D06">
      <w:pPr>
        <w:spacing w:line="276" w:lineRule="auto"/>
        <w:rPr>
          <w:rFonts w:ascii="Cambria" w:eastAsia="Cambria" w:hAnsi="Cambria" w:cs="Cambria"/>
          <w:b/>
          <w:sz w:val="22"/>
          <w:szCs w:val="22"/>
        </w:rPr>
      </w:pPr>
      <w:r w:rsidRPr="002E3C54">
        <w:rPr>
          <w:rFonts w:ascii="Cambria" w:eastAsia="Cambria" w:hAnsi="Cambria" w:cs="Cambria"/>
          <w:i/>
          <w:sz w:val="22"/>
          <w:szCs w:val="22"/>
        </w:rPr>
        <w:t>"Har du oplevet denne form for lytning i det "virkelige liv"? Hvilken følelse fik du af at være taleren? Hvad har du tendens til at sige eller gøre, som kan være unyttigt?"</w:t>
      </w:r>
      <w:r w:rsidR="007F315F">
        <w:rPr>
          <w:rFonts w:ascii="Cambria" w:eastAsia="Cambria" w:hAnsi="Cambria" w:cs="Cambria"/>
          <w:b/>
          <w:sz w:val="22"/>
          <w:szCs w:val="22"/>
        </w:rPr>
        <w:br/>
      </w:r>
      <w:r w:rsidR="007F315F">
        <w:rPr>
          <w:rFonts w:ascii="Cambria" w:eastAsia="Cambria" w:hAnsi="Cambria" w:cs="Cambria"/>
          <w:b/>
          <w:sz w:val="22"/>
          <w:szCs w:val="22"/>
        </w:rPr>
        <w:br/>
      </w:r>
      <w:r w:rsidR="00A25D06" w:rsidRPr="002E3C54">
        <w:rPr>
          <w:rFonts w:ascii="Cambria" w:eastAsia="Cambria" w:hAnsi="Cambria" w:cs="Cambria"/>
          <w:b/>
          <w:sz w:val="22"/>
          <w:szCs w:val="22"/>
        </w:rPr>
        <w:t>Afslutningspunkter:</w:t>
      </w:r>
    </w:p>
    <w:p w:rsidR="00CA51B0" w:rsidRPr="002E3C54" w:rsidRDefault="00467BBD" w:rsidP="00467BBD">
      <w:pPr>
        <w:rPr>
          <w:rFonts w:ascii="Cambria" w:eastAsia="Cambria" w:hAnsi="Cambria" w:cs="Cambria"/>
          <w:sz w:val="22"/>
          <w:szCs w:val="22"/>
        </w:rPr>
      </w:pPr>
      <w:r>
        <w:rPr>
          <w:rFonts w:ascii="Cambria" w:eastAsia="Cambria" w:hAnsi="Cambria" w:cs="Cambria"/>
          <w:sz w:val="22"/>
        </w:rPr>
        <w:t xml:space="preserve">Denne aktivitet skal øge deltagernes bevidsthed om deres adfærd over for hjælpsøgende ved, at de selv oplever, hvor distraherende forskellige slags adfærd kan være. Det er derfor vigtigt, som frivillig rådgiver, at undgå den adfærd, der blev demonstreret i aktiviteten. </w:t>
      </w:r>
    </w:p>
    <w:p w:rsidR="00467BBD" w:rsidRPr="002E3C54" w:rsidRDefault="00467BBD" w:rsidP="00467BBD">
      <w:pPr>
        <w:rPr>
          <w:rFonts w:ascii="Cambria" w:eastAsia="Cambria" w:hAnsi="Cambria" w:cs="Cambria"/>
          <w:sz w:val="22"/>
          <w:szCs w:val="22"/>
        </w:rPr>
      </w:pPr>
    </w:p>
    <w:p w:rsidR="00CA51B0" w:rsidRPr="002E3C54" w:rsidRDefault="00CA51B0" w:rsidP="00CA51B0">
      <w:pPr>
        <w:rPr>
          <w:rFonts w:ascii="Cambria" w:eastAsia="Cambria" w:hAnsi="Cambria" w:cs="Cambria"/>
          <w:b/>
          <w:i/>
          <w:sz w:val="22"/>
          <w:szCs w:val="22"/>
          <w:u w:val="single"/>
        </w:rPr>
      </w:pPr>
      <w:r>
        <w:rPr>
          <w:rFonts w:ascii="Cambria" w:eastAsia="Cambria" w:hAnsi="Cambria" w:cs="Cambria"/>
          <w:b/>
          <w:i/>
          <w:sz w:val="22"/>
          <w:u w:val="single"/>
        </w:rPr>
        <w:t>Aktivitet 4: Lyttemønstre (30 min.)</w:t>
      </w:r>
    </w:p>
    <w:p w:rsidR="00CA51B0" w:rsidRPr="002E3C54" w:rsidRDefault="00A25D06" w:rsidP="00CA51B0">
      <w:pPr>
        <w:rPr>
          <w:rFonts w:ascii="Cambria" w:eastAsia="Cambria" w:hAnsi="Cambria" w:cs="Cambria"/>
          <w:b/>
          <w:sz w:val="22"/>
          <w:szCs w:val="22"/>
        </w:rPr>
      </w:pPr>
      <w:r>
        <w:rPr>
          <w:rFonts w:ascii="Cambria" w:eastAsia="Cambria" w:hAnsi="Cambria" w:cs="Cambria"/>
          <w:b/>
          <w:sz w:val="22"/>
        </w:rPr>
        <w:t xml:space="preserve">Formål:  </w:t>
      </w:r>
    </w:p>
    <w:p w:rsidR="00CA51B0" w:rsidRPr="002E3C54" w:rsidRDefault="00CA51B0" w:rsidP="00CA51B0">
      <w:pPr>
        <w:rPr>
          <w:rFonts w:ascii="Cambria" w:eastAsia="Cambria" w:hAnsi="Cambria" w:cs="Cambria"/>
          <w:sz w:val="22"/>
          <w:szCs w:val="22"/>
        </w:rPr>
      </w:pPr>
      <w:r>
        <w:rPr>
          <w:rFonts w:ascii="Cambria" w:eastAsia="Cambria" w:hAnsi="Cambria" w:cs="Cambria"/>
          <w:sz w:val="22"/>
        </w:rPr>
        <w:t>At få deltagerne til at undersøge dele af deres liv, som kan have haft en effekt på deres nuværende lyttemønstre.</w:t>
      </w:r>
    </w:p>
    <w:p w:rsidR="00CA51B0" w:rsidRPr="002E3C54" w:rsidRDefault="00A25D06" w:rsidP="00CA51B0">
      <w:pPr>
        <w:rPr>
          <w:rFonts w:ascii="Cambria" w:eastAsia="Cambria" w:hAnsi="Cambria" w:cs="Cambria"/>
          <w:b/>
          <w:sz w:val="22"/>
          <w:szCs w:val="22"/>
        </w:rPr>
      </w:pPr>
      <w:r>
        <w:rPr>
          <w:rFonts w:ascii="Cambria" w:eastAsia="Cambria" w:hAnsi="Cambria" w:cs="Cambria"/>
          <w:b/>
          <w:sz w:val="22"/>
        </w:rPr>
        <w:t>Procedure:</w:t>
      </w:r>
    </w:p>
    <w:p w:rsidR="00CA51B0" w:rsidRPr="002E3C54" w:rsidRDefault="00D90885" w:rsidP="00CA51B0">
      <w:pPr>
        <w:rPr>
          <w:rFonts w:ascii="Cambria" w:eastAsia="Cambria" w:hAnsi="Cambria" w:cs="Cambria"/>
          <w:sz w:val="22"/>
          <w:szCs w:val="22"/>
        </w:rPr>
      </w:pPr>
      <w:r>
        <w:rPr>
          <w:rFonts w:ascii="Cambria" w:eastAsia="Cambria" w:hAnsi="Cambria" w:cs="Cambria"/>
          <w:sz w:val="22"/>
        </w:rPr>
        <w:t>Bed, ved brug af følgende spørgsmål, deltagerne om at arbejde individuelt i ti minutter med at tænke på, hvordan de har lært at lytte, deres tidlige relationer, og hvordan disse elementer relaterer til støtteforhold:</w:t>
      </w:r>
    </w:p>
    <w:p w:rsidR="00CA51B0" w:rsidRPr="002E3C54" w:rsidRDefault="00CA51B0" w:rsidP="00360496">
      <w:pPr>
        <w:numPr>
          <w:ilvl w:val="0"/>
          <w:numId w:val="14"/>
        </w:numPr>
        <w:spacing w:line="276" w:lineRule="auto"/>
        <w:rPr>
          <w:rFonts w:ascii="Cambria" w:eastAsia="Cambria" w:hAnsi="Cambria" w:cs="Cambria"/>
          <w:sz w:val="22"/>
          <w:szCs w:val="22"/>
        </w:rPr>
      </w:pPr>
      <w:r>
        <w:rPr>
          <w:rFonts w:ascii="Cambria" w:eastAsia="Cambria" w:hAnsi="Cambria" w:cs="Cambria"/>
          <w:sz w:val="22"/>
        </w:rPr>
        <w:lastRenderedPageBreak/>
        <w:t>Hvordan lyttede dine forældre eller din/dine værge(r) til dig, da du var ung?</w:t>
      </w:r>
    </w:p>
    <w:p w:rsidR="00CA51B0" w:rsidRPr="007F5952" w:rsidRDefault="00CA51B0" w:rsidP="007F5952">
      <w:pPr>
        <w:pStyle w:val="ListParagraph"/>
        <w:numPr>
          <w:ilvl w:val="1"/>
          <w:numId w:val="39"/>
        </w:numPr>
        <w:rPr>
          <w:rFonts w:ascii="Cambria" w:eastAsia="Cambria" w:hAnsi="Cambria" w:cs="Cambria"/>
          <w:sz w:val="22"/>
          <w:szCs w:val="22"/>
        </w:rPr>
      </w:pPr>
      <w:r>
        <w:rPr>
          <w:rFonts w:ascii="Cambria" w:eastAsia="Cambria" w:hAnsi="Cambria" w:cs="Cambria"/>
          <w:sz w:val="22"/>
        </w:rPr>
        <w:t>Med fuld opmærksomhed</w:t>
      </w:r>
    </w:p>
    <w:p w:rsidR="00CA51B0" w:rsidRPr="007F5952" w:rsidRDefault="00CA51B0" w:rsidP="007F5952">
      <w:pPr>
        <w:pStyle w:val="ListParagraph"/>
        <w:numPr>
          <w:ilvl w:val="1"/>
          <w:numId w:val="39"/>
        </w:numPr>
        <w:rPr>
          <w:rFonts w:ascii="Cambria" w:eastAsia="Cambria" w:hAnsi="Cambria" w:cs="Cambria"/>
          <w:sz w:val="22"/>
          <w:szCs w:val="22"/>
        </w:rPr>
      </w:pPr>
      <w:r>
        <w:rPr>
          <w:rFonts w:ascii="Cambria" w:eastAsia="Cambria" w:hAnsi="Cambria" w:cs="Cambria"/>
          <w:sz w:val="22"/>
        </w:rPr>
        <w:t>Tøvende</w:t>
      </w:r>
    </w:p>
    <w:p w:rsidR="00CA51B0" w:rsidRPr="007F5952" w:rsidRDefault="00CA51B0" w:rsidP="007F5952">
      <w:pPr>
        <w:pStyle w:val="ListParagraph"/>
        <w:numPr>
          <w:ilvl w:val="1"/>
          <w:numId w:val="39"/>
        </w:numPr>
        <w:rPr>
          <w:rFonts w:ascii="Cambria" w:eastAsia="Cambria" w:hAnsi="Cambria" w:cs="Cambria"/>
          <w:sz w:val="22"/>
          <w:szCs w:val="22"/>
        </w:rPr>
      </w:pPr>
      <w:r>
        <w:rPr>
          <w:rFonts w:ascii="Cambria" w:eastAsia="Cambria" w:hAnsi="Cambria" w:cs="Cambria"/>
          <w:sz w:val="22"/>
        </w:rPr>
        <w:t>Viste kun lidt interesse</w:t>
      </w:r>
    </w:p>
    <w:p w:rsidR="00CA51B0" w:rsidRPr="007F5952" w:rsidRDefault="00CA51B0" w:rsidP="007F5952">
      <w:pPr>
        <w:pStyle w:val="ListParagraph"/>
        <w:numPr>
          <w:ilvl w:val="1"/>
          <w:numId w:val="39"/>
        </w:numPr>
        <w:rPr>
          <w:rFonts w:ascii="Cambria" w:eastAsia="Cambria" w:hAnsi="Cambria" w:cs="Cambria"/>
          <w:sz w:val="22"/>
          <w:szCs w:val="22"/>
        </w:rPr>
      </w:pPr>
      <w:r>
        <w:rPr>
          <w:rFonts w:ascii="Cambria" w:eastAsia="Cambria" w:hAnsi="Cambria" w:cs="Cambria"/>
          <w:sz w:val="22"/>
        </w:rPr>
        <w:t>Med delt interesse</w:t>
      </w:r>
    </w:p>
    <w:p w:rsidR="00CA51B0" w:rsidRPr="007F5952" w:rsidRDefault="00CA51B0" w:rsidP="007F5952">
      <w:pPr>
        <w:pStyle w:val="ListParagraph"/>
        <w:numPr>
          <w:ilvl w:val="1"/>
          <w:numId w:val="39"/>
        </w:numPr>
        <w:rPr>
          <w:rFonts w:ascii="Cambria" w:eastAsia="Cambria" w:hAnsi="Cambria" w:cs="Cambria"/>
          <w:sz w:val="22"/>
          <w:szCs w:val="22"/>
        </w:rPr>
      </w:pPr>
      <w:r>
        <w:rPr>
          <w:rFonts w:ascii="Cambria" w:eastAsia="Cambria" w:hAnsi="Cambria" w:cs="Cambria"/>
          <w:sz w:val="22"/>
        </w:rPr>
        <w:t>Udspurgte mig</w:t>
      </w:r>
    </w:p>
    <w:p w:rsidR="00CA51B0" w:rsidRPr="007F5952" w:rsidRDefault="00CA51B0" w:rsidP="007F5952">
      <w:pPr>
        <w:pStyle w:val="ListParagraph"/>
        <w:numPr>
          <w:ilvl w:val="1"/>
          <w:numId w:val="39"/>
        </w:numPr>
        <w:rPr>
          <w:rFonts w:ascii="Cambria" w:eastAsia="Cambria" w:hAnsi="Cambria" w:cs="Cambria"/>
          <w:sz w:val="22"/>
          <w:szCs w:val="22"/>
        </w:rPr>
      </w:pPr>
      <w:r>
        <w:rPr>
          <w:rFonts w:ascii="Cambria" w:eastAsia="Cambria" w:hAnsi="Cambria" w:cs="Cambria"/>
          <w:sz w:val="22"/>
        </w:rPr>
        <w:t>Afbrød mig</w:t>
      </w:r>
    </w:p>
    <w:p w:rsidR="00CA51B0" w:rsidRPr="007F5952" w:rsidRDefault="00774375" w:rsidP="007F5952">
      <w:pPr>
        <w:pStyle w:val="ListParagraph"/>
        <w:numPr>
          <w:ilvl w:val="1"/>
          <w:numId w:val="39"/>
        </w:numPr>
        <w:rPr>
          <w:rFonts w:ascii="Cambria" w:eastAsia="Cambria" w:hAnsi="Cambria" w:cs="Cambria"/>
          <w:sz w:val="22"/>
          <w:szCs w:val="22"/>
        </w:rPr>
      </w:pPr>
      <w:r>
        <w:rPr>
          <w:rFonts w:ascii="Cambria" w:eastAsia="Cambria" w:hAnsi="Cambria" w:cs="Cambria"/>
          <w:sz w:val="22"/>
        </w:rPr>
        <w:t>Andet</w:t>
      </w:r>
    </w:p>
    <w:p w:rsidR="00CA51B0" w:rsidRPr="002E3C54" w:rsidRDefault="00CA51B0" w:rsidP="00360496">
      <w:pPr>
        <w:numPr>
          <w:ilvl w:val="0"/>
          <w:numId w:val="14"/>
        </w:numPr>
        <w:spacing w:line="276" w:lineRule="auto"/>
        <w:rPr>
          <w:rFonts w:ascii="Cambria" w:eastAsia="Cambria" w:hAnsi="Cambria" w:cs="Cambria"/>
          <w:sz w:val="22"/>
          <w:szCs w:val="22"/>
        </w:rPr>
      </w:pPr>
      <w:r>
        <w:rPr>
          <w:rFonts w:ascii="Cambria" w:eastAsia="Cambria" w:hAnsi="Cambria" w:cs="Cambria"/>
          <w:sz w:val="22"/>
        </w:rPr>
        <w:t>Hvilke regler -- sagte eller usagte -- eksisterede i din familie? Disse kan omfatte:</w:t>
      </w:r>
    </w:p>
    <w:p w:rsidR="00CA51B0" w:rsidRPr="007F5952" w:rsidRDefault="001F5A48" w:rsidP="007F5952">
      <w:pPr>
        <w:pStyle w:val="ListParagraph"/>
        <w:numPr>
          <w:ilvl w:val="1"/>
          <w:numId w:val="39"/>
        </w:numPr>
        <w:rPr>
          <w:rFonts w:ascii="Cambria" w:eastAsia="Cambria" w:hAnsi="Cambria" w:cs="Cambria"/>
          <w:sz w:val="22"/>
          <w:szCs w:val="22"/>
        </w:rPr>
      </w:pPr>
      <w:r>
        <w:rPr>
          <w:rFonts w:ascii="Cambria" w:eastAsia="Cambria" w:hAnsi="Cambria" w:cs="Cambria"/>
          <w:sz w:val="22"/>
        </w:rPr>
        <w:t>Du må ikke prale</w:t>
      </w:r>
    </w:p>
    <w:p w:rsidR="00CA51B0" w:rsidRPr="007F5952" w:rsidRDefault="00CA51B0" w:rsidP="007F5952">
      <w:pPr>
        <w:pStyle w:val="ListParagraph"/>
        <w:numPr>
          <w:ilvl w:val="1"/>
          <w:numId w:val="39"/>
        </w:numPr>
        <w:rPr>
          <w:rFonts w:ascii="Cambria" w:eastAsia="Cambria" w:hAnsi="Cambria" w:cs="Cambria"/>
          <w:sz w:val="22"/>
          <w:szCs w:val="22"/>
        </w:rPr>
      </w:pPr>
      <w:r>
        <w:rPr>
          <w:rFonts w:ascii="Cambria" w:eastAsia="Cambria" w:hAnsi="Cambria" w:cs="Cambria"/>
          <w:sz w:val="22"/>
        </w:rPr>
        <w:t>Du må ikke være vred</w:t>
      </w:r>
    </w:p>
    <w:p w:rsidR="00CA51B0" w:rsidRPr="007F5952" w:rsidRDefault="00CA51B0" w:rsidP="007F5952">
      <w:pPr>
        <w:pStyle w:val="ListParagraph"/>
        <w:numPr>
          <w:ilvl w:val="1"/>
          <w:numId w:val="39"/>
        </w:numPr>
        <w:rPr>
          <w:rFonts w:ascii="Cambria" w:eastAsia="Cambria" w:hAnsi="Cambria" w:cs="Cambria"/>
          <w:sz w:val="22"/>
          <w:szCs w:val="22"/>
        </w:rPr>
      </w:pPr>
      <w:r>
        <w:rPr>
          <w:rFonts w:ascii="Cambria" w:eastAsia="Cambria" w:hAnsi="Cambria" w:cs="Cambria"/>
          <w:sz w:val="22"/>
        </w:rPr>
        <w:t>Du skal være hensynsfuld mod andre</w:t>
      </w:r>
    </w:p>
    <w:p w:rsidR="001F5A48" w:rsidRPr="007F5952" w:rsidRDefault="001F5A48" w:rsidP="007F5952">
      <w:pPr>
        <w:pStyle w:val="ListParagraph"/>
        <w:numPr>
          <w:ilvl w:val="1"/>
          <w:numId w:val="39"/>
        </w:numPr>
        <w:rPr>
          <w:rFonts w:ascii="Cambria" w:eastAsia="Cambria" w:hAnsi="Cambria" w:cs="Cambria"/>
          <w:sz w:val="22"/>
          <w:szCs w:val="22"/>
        </w:rPr>
      </w:pPr>
      <w:r>
        <w:rPr>
          <w:rFonts w:ascii="Cambria" w:eastAsia="Cambria" w:hAnsi="Cambria" w:cs="Cambria"/>
          <w:sz w:val="22"/>
        </w:rPr>
        <w:t>Andet</w:t>
      </w:r>
    </w:p>
    <w:p w:rsidR="007F5952" w:rsidRDefault="007F5952" w:rsidP="00CA51B0">
      <w:pPr>
        <w:rPr>
          <w:rFonts w:ascii="Cambria" w:eastAsia="Cambria" w:hAnsi="Cambria" w:cs="Cambria"/>
          <w:b/>
          <w:sz w:val="22"/>
          <w:szCs w:val="22"/>
        </w:rPr>
      </w:pPr>
    </w:p>
    <w:p w:rsidR="00A25D06" w:rsidRPr="002E3C54" w:rsidRDefault="00A25D06" w:rsidP="00CA51B0">
      <w:pPr>
        <w:rPr>
          <w:rFonts w:ascii="Cambria" w:eastAsia="Cambria" w:hAnsi="Cambria" w:cs="Cambria"/>
          <w:b/>
          <w:sz w:val="22"/>
          <w:szCs w:val="22"/>
        </w:rPr>
      </w:pPr>
      <w:r>
        <w:rPr>
          <w:rFonts w:ascii="Cambria" w:eastAsia="Cambria" w:hAnsi="Cambria" w:cs="Cambria"/>
          <w:b/>
          <w:sz w:val="22"/>
        </w:rPr>
        <w:t>Spørgsmål til diskussion:</w:t>
      </w:r>
    </w:p>
    <w:p w:rsidR="00CA51B0" w:rsidRPr="002E3C54" w:rsidRDefault="0073521F" w:rsidP="00CA51B0">
      <w:pPr>
        <w:rPr>
          <w:rFonts w:ascii="Cambria" w:eastAsia="Cambria" w:hAnsi="Cambria" w:cs="Cambria"/>
          <w:sz w:val="22"/>
          <w:szCs w:val="22"/>
        </w:rPr>
      </w:pPr>
      <w:r>
        <w:rPr>
          <w:rFonts w:ascii="Cambria" w:eastAsia="Cambria" w:hAnsi="Cambria" w:cs="Cambria"/>
          <w:sz w:val="22"/>
        </w:rPr>
        <w:t>Lad dem i gruppen, som vil, tale om det.</w:t>
      </w:r>
    </w:p>
    <w:p w:rsidR="00221879" w:rsidRPr="002E3C54" w:rsidRDefault="00CA51B0" w:rsidP="00CA51B0">
      <w:pPr>
        <w:rPr>
          <w:rFonts w:ascii="Cambria" w:eastAsia="Cambria" w:hAnsi="Cambria" w:cs="Cambria"/>
          <w:sz w:val="22"/>
          <w:szCs w:val="22"/>
        </w:rPr>
      </w:pPr>
      <w:r>
        <w:rPr>
          <w:rFonts w:ascii="Cambria" w:eastAsia="Cambria" w:hAnsi="Cambria" w:cs="Cambria"/>
          <w:sz w:val="22"/>
        </w:rPr>
        <w:t xml:space="preserve">Om ØVELSE A: </w:t>
      </w:r>
    </w:p>
    <w:p w:rsidR="00CA51B0" w:rsidRPr="002E3C54" w:rsidRDefault="00CA51B0" w:rsidP="00CA51B0">
      <w:pPr>
        <w:rPr>
          <w:rFonts w:ascii="Cambria" w:eastAsia="Cambria" w:hAnsi="Cambria" w:cs="Cambria"/>
          <w:sz w:val="22"/>
          <w:szCs w:val="22"/>
        </w:rPr>
      </w:pPr>
      <w:r>
        <w:rPr>
          <w:rFonts w:ascii="Cambria" w:eastAsia="Cambria" w:hAnsi="Cambria" w:cs="Cambria"/>
          <w:sz w:val="22"/>
        </w:rPr>
        <w:t>Når deltagerne fortæller om, hvordan de blev eller ikke blev lyttet til, kan diskussionen startes ved at spørge: "Hvilken slags lytter har det gjort dig til i dag?"</w:t>
      </w:r>
    </w:p>
    <w:p w:rsidR="00CA51B0" w:rsidRPr="002E3C54" w:rsidRDefault="00CA51B0" w:rsidP="00CA51B0">
      <w:pPr>
        <w:rPr>
          <w:rFonts w:ascii="Cambria" w:eastAsia="Cambria" w:hAnsi="Cambria" w:cs="Cambria"/>
          <w:sz w:val="22"/>
          <w:szCs w:val="22"/>
        </w:rPr>
      </w:pPr>
      <w:r>
        <w:rPr>
          <w:rFonts w:ascii="Cambria" w:eastAsia="Cambria" w:hAnsi="Cambria" w:cs="Cambria"/>
          <w:sz w:val="22"/>
        </w:rPr>
        <w:t>Eksempler kan omfatte:</w:t>
      </w:r>
    </w:p>
    <w:p w:rsidR="00CA51B0" w:rsidRPr="002E3C54" w:rsidRDefault="00CA51B0" w:rsidP="00CA51B0">
      <w:pPr>
        <w:rPr>
          <w:rFonts w:ascii="Cambria" w:eastAsia="Cambria" w:hAnsi="Cambria" w:cs="Cambria"/>
          <w:sz w:val="22"/>
          <w:szCs w:val="22"/>
        </w:rPr>
      </w:pPr>
      <w:r>
        <w:rPr>
          <w:rFonts w:ascii="Cambria" w:eastAsia="Cambria" w:hAnsi="Cambria" w:cs="Cambria"/>
          <w:sz w:val="22"/>
        </w:rPr>
        <w:t>"Jeg er ud af en stor familie, hvor man måtte kæmpe for opmærksomhed – nu afbryder jeg altid og har tendens til at tale for meget."</w:t>
      </w:r>
    </w:p>
    <w:p w:rsidR="00CA51B0" w:rsidRPr="002E3C54" w:rsidRDefault="00CA51B0" w:rsidP="00CA51B0">
      <w:pPr>
        <w:rPr>
          <w:rFonts w:ascii="Cambria" w:eastAsia="Cambria" w:hAnsi="Cambria" w:cs="Cambria"/>
          <w:sz w:val="22"/>
          <w:szCs w:val="22"/>
        </w:rPr>
      </w:pPr>
      <w:r>
        <w:rPr>
          <w:rFonts w:ascii="Cambria" w:eastAsia="Cambria" w:hAnsi="Cambria" w:cs="Cambria"/>
          <w:sz w:val="22"/>
        </w:rPr>
        <w:t>"Jeg ved, hvordan det føles at blive lyttet til, og derfor prøver jeg at tilbyde det til andre."</w:t>
      </w:r>
    </w:p>
    <w:p w:rsidR="00CA51B0" w:rsidRPr="002E3C54" w:rsidRDefault="00CA51B0" w:rsidP="00CA51B0">
      <w:pPr>
        <w:rPr>
          <w:rFonts w:ascii="Cambria" w:eastAsia="Cambria" w:hAnsi="Cambria" w:cs="Cambria"/>
          <w:sz w:val="22"/>
          <w:szCs w:val="22"/>
        </w:rPr>
      </w:pPr>
      <w:r>
        <w:rPr>
          <w:rFonts w:ascii="Cambria" w:eastAsia="Cambria" w:hAnsi="Cambria" w:cs="Cambria"/>
          <w:sz w:val="22"/>
        </w:rPr>
        <w:t>"Jeg blev aldrig lyttet til, så jeg har altid været meget bevidst om at lytte til mine børn."</w:t>
      </w:r>
    </w:p>
    <w:p w:rsidR="00CA51B0" w:rsidRPr="002E3C54" w:rsidRDefault="00CA51B0" w:rsidP="00CA51B0">
      <w:pPr>
        <w:rPr>
          <w:rFonts w:ascii="Cambria" w:eastAsia="Cambria" w:hAnsi="Cambria" w:cs="Cambria"/>
          <w:i/>
          <w:sz w:val="22"/>
          <w:szCs w:val="22"/>
        </w:rPr>
      </w:pPr>
      <w:r>
        <w:rPr>
          <w:rFonts w:ascii="Cambria" w:eastAsia="Cambria" w:hAnsi="Cambria" w:cs="Cambria"/>
          <w:sz w:val="22"/>
        </w:rPr>
        <w:t>Spørg deltagerne:</w:t>
      </w:r>
      <w:r w:rsidRPr="002E3C54">
        <w:rPr>
          <w:rFonts w:ascii="Cambria" w:eastAsia="Cambria" w:hAnsi="Cambria" w:cs="Cambria"/>
          <w:i/>
          <w:sz w:val="22"/>
          <w:szCs w:val="22"/>
        </w:rPr>
        <w:t xml:space="preserve"> "Hvilken lytteadfærd har du nu, som du gerne vil ændre?"</w:t>
      </w:r>
    </w:p>
    <w:p w:rsidR="00221879" w:rsidRPr="002E3C54" w:rsidRDefault="00CA51B0" w:rsidP="00CA51B0">
      <w:pPr>
        <w:rPr>
          <w:rFonts w:ascii="Cambria" w:eastAsia="Cambria" w:hAnsi="Cambria" w:cs="Cambria"/>
          <w:sz w:val="22"/>
          <w:szCs w:val="22"/>
        </w:rPr>
      </w:pPr>
      <w:r>
        <w:rPr>
          <w:rFonts w:ascii="Cambria" w:eastAsia="Cambria" w:hAnsi="Cambria" w:cs="Cambria"/>
          <w:sz w:val="22"/>
        </w:rPr>
        <w:t>Om ØVELSE B:</w:t>
      </w:r>
    </w:p>
    <w:p w:rsidR="00CA51B0" w:rsidRPr="002E3C54" w:rsidRDefault="00753AF5" w:rsidP="00CA51B0">
      <w:pPr>
        <w:rPr>
          <w:rFonts w:ascii="Cambria" w:eastAsia="Cambria" w:hAnsi="Cambria" w:cs="Cambria"/>
          <w:i/>
          <w:sz w:val="22"/>
          <w:szCs w:val="22"/>
        </w:rPr>
      </w:pPr>
      <w:r>
        <w:rPr>
          <w:rFonts w:ascii="Cambria" w:eastAsia="Cambria" w:hAnsi="Cambria" w:cs="Cambria"/>
          <w:i/>
          <w:sz w:val="22"/>
        </w:rPr>
        <w:t>"Hvad betyder det for dig, at du nu har oplevet disse regler?"</w:t>
      </w:r>
    </w:p>
    <w:p w:rsidR="00CA51B0" w:rsidRPr="002E3C54" w:rsidRDefault="00CA51B0" w:rsidP="00CA51B0">
      <w:pPr>
        <w:rPr>
          <w:rFonts w:ascii="Cambria" w:eastAsia="Cambria" w:hAnsi="Cambria" w:cs="Cambria"/>
          <w:sz w:val="22"/>
          <w:szCs w:val="22"/>
        </w:rPr>
      </w:pPr>
      <w:r>
        <w:rPr>
          <w:rFonts w:ascii="Cambria" w:eastAsia="Cambria" w:hAnsi="Cambria" w:cs="Cambria"/>
          <w:sz w:val="22"/>
        </w:rPr>
        <w:t>Hvis du for eksempel en gang blev fortalt, at du ikke måtte vise vrede, kan du måske føle dig utilpas, når du møder nogen, der er vred over deres sygdom nu, og du kan finde det vanskeligt at tillade – for ikke at sige opmuntre til – et vredesudbrud. Du forventer, at folk er fornuftige.</w:t>
      </w:r>
    </w:p>
    <w:p w:rsidR="00CA51B0" w:rsidRPr="002E3C54" w:rsidRDefault="00A25D06" w:rsidP="00CA51B0">
      <w:pPr>
        <w:rPr>
          <w:rFonts w:ascii="Cambria" w:eastAsia="Cambria" w:hAnsi="Cambria" w:cs="Cambria"/>
          <w:b/>
          <w:sz w:val="22"/>
          <w:szCs w:val="22"/>
        </w:rPr>
      </w:pPr>
      <w:r>
        <w:rPr>
          <w:rFonts w:ascii="Cambria" w:eastAsia="Cambria" w:hAnsi="Cambria" w:cs="Cambria"/>
          <w:b/>
          <w:sz w:val="22"/>
        </w:rPr>
        <w:t>Afslutningspunkter:</w:t>
      </w:r>
    </w:p>
    <w:p w:rsidR="00221879" w:rsidRPr="002E3C54" w:rsidRDefault="00446577" w:rsidP="00CA51B0">
      <w:pPr>
        <w:rPr>
          <w:rFonts w:ascii="Cambria" w:eastAsia="Cambria" w:hAnsi="Cambria" w:cs="Cambria"/>
          <w:sz w:val="22"/>
          <w:szCs w:val="22"/>
        </w:rPr>
      </w:pPr>
      <w:r>
        <w:rPr>
          <w:rFonts w:ascii="Cambria" w:eastAsia="Cambria" w:hAnsi="Cambria" w:cs="Cambria"/>
          <w:sz w:val="22"/>
        </w:rPr>
        <w:t xml:space="preserve">Vi er alle influeret af vores tidligere relationer og erfaringer, også med hensyn til den måde vi taler og lytter på. Det er meget vigtigt at være bevidst om dette, når man arbejder som frivillig rådgiver, så vi kan erkende vores egne tendenser, og hvad vi evt. kan møde, både når vi har med hjælpsøgende og andre frivillige at gøre. </w:t>
      </w:r>
    </w:p>
    <w:p w:rsidR="00A25D06" w:rsidRPr="002E3C54" w:rsidRDefault="00A25D06" w:rsidP="00CA51B0">
      <w:pPr>
        <w:rPr>
          <w:rFonts w:ascii="Cambria" w:eastAsia="Cambria" w:hAnsi="Cambria" w:cs="Cambria"/>
          <w:sz w:val="22"/>
          <w:szCs w:val="22"/>
        </w:rPr>
      </w:pPr>
    </w:p>
    <w:p w:rsidR="00CA51B0" w:rsidRPr="002E3C54" w:rsidRDefault="00CA51B0" w:rsidP="00CA51B0">
      <w:pPr>
        <w:pStyle w:val="Heading5"/>
        <w:rPr>
          <w:rFonts w:ascii="Cambria" w:eastAsia="Cambria" w:hAnsi="Cambria" w:cs="Cambria"/>
          <w:b/>
          <w:i/>
          <w:sz w:val="22"/>
          <w:szCs w:val="22"/>
          <w:u w:val="single"/>
        </w:rPr>
      </w:pPr>
      <w:r>
        <w:rPr>
          <w:rFonts w:ascii="Cambria" w:eastAsia="Cambria" w:hAnsi="Cambria" w:cs="Cambria"/>
          <w:b/>
          <w:i/>
          <w:sz w:val="22"/>
          <w:u w:val="single"/>
        </w:rPr>
        <w:lastRenderedPageBreak/>
        <w:t>Aktivitet 5: Opsummering (50 min.)</w:t>
      </w:r>
    </w:p>
    <w:p w:rsidR="00CA51B0" w:rsidRPr="002E3C54" w:rsidRDefault="00A25D06" w:rsidP="00CA51B0">
      <w:pPr>
        <w:rPr>
          <w:rFonts w:ascii="Cambria" w:eastAsia="Cambria" w:hAnsi="Cambria" w:cs="Cambria"/>
          <w:b/>
          <w:sz w:val="22"/>
          <w:szCs w:val="22"/>
        </w:rPr>
      </w:pPr>
      <w:r w:rsidRPr="002E3C54">
        <w:rPr>
          <w:rFonts w:ascii="Cambria" w:eastAsia="Cambria" w:hAnsi="Cambria" w:cs="Cambria"/>
          <w:b/>
          <w:sz w:val="22"/>
          <w:szCs w:val="22"/>
        </w:rPr>
        <w:br/>
      </w:r>
      <w:r>
        <w:rPr>
          <w:rFonts w:ascii="Cambria" w:eastAsia="Cambria" w:hAnsi="Cambria" w:cs="Cambria"/>
          <w:b/>
          <w:sz w:val="22"/>
        </w:rPr>
        <w:t xml:space="preserve">Formål: </w:t>
      </w:r>
    </w:p>
    <w:p w:rsidR="00CA51B0" w:rsidRPr="002E3C54" w:rsidRDefault="00CA51B0" w:rsidP="00CA51B0">
      <w:pPr>
        <w:rPr>
          <w:rFonts w:ascii="Cambria" w:eastAsia="Cambria" w:hAnsi="Cambria" w:cs="Cambria"/>
          <w:sz w:val="22"/>
          <w:szCs w:val="22"/>
        </w:rPr>
      </w:pPr>
      <w:r>
        <w:rPr>
          <w:rFonts w:ascii="Cambria" w:eastAsia="Cambria" w:hAnsi="Cambria" w:cs="Cambria"/>
          <w:sz w:val="22"/>
        </w:rPr>
        <w:t>At øve sig på at sammensætte færdigheder i at støtte og specielt at bruge en opsummering til at fokusere på hovedemnet.</w:t>
      </w:r>
    </w:p>
    <w:p w:rsidR="00CA51B0" w:rsidRPr="002E3C54" w:rsidRDefault="00A25D06" w:rsidP="00CA51B0">
      <w:pPr>
        <w:rPr>
          <w:rFonts w:ascii="Cambria" w:eastAsia="Cambria" w:hAnsi="Cambria" w:cs="Cambria"/>
          <w:b/>
          <w:sz w:val="22"/>
          <w:szCs w:val="22"/>
        </w:rPr>
      </w:pPr>
      <w:r>
        <w:rPr>
          <w:rFonts w:ascii="Cambria" w:eastAsia="Cambria" w:hAnsi="Cambria" w:cs="Cambria"/>
          <w:b/>
          <w:sz w:val="22"/>
        </w:rPr>
        <w:t>Procedure:</w:t>
      </w:r>
    </w:p>
    <w:p w:rsidR="00CA51B0" w:rsidRPr="002E3C54" w:rsidRDefault="00CA51B0" w:rsidP="00CA51B0">
      <w:pPr>
        <w:rPr>
          <w:rFonts w:ascii="Cambria" w:eastAsia="Cambria" w:hAnsi="Cambria" w:cs="Cambria"/>
          <w:sz w:val="22"/>
          <w:szCs w:val="22"/>
        </w:rPr>
      </w:pPr>
      <w:r>
        <w:rPr>
          <w:rFonts w:ascii="Cambria" w:eastAsia="Cambria" w:hAnsi="Cambria" w:cs="Cambria"/>
          <w:sz w:val="22"/>
        </w:rPr>
        <w:t>Bed gruppen om at dele sig i grupper på tre, og bed derefter:</w:t>
      </w:r>
    </w:p>
    <w:p w:rsidR="00CA51B0" w:rsidRPr="002E3C54" w:rsidRDefault="00CA51B0" w:rsidP="00360496">
      <w:pPr>
        <w:numPr>
          <w:ilvl w:val="0"/>
          <w:numId w:val="17"/>
        </w:numPr>
        <w:spacing w:line="276" w:lineRule="auto"/>
        <w:rPr>
          <w:rFonts w:ascii="Cambria" w:eastAsia="Cambria" w:hAnsi="Cambria" w:cs="Cambria"/>
          <w:sz w:val="22"/>
          <w:szCs w:val="22"/>
        </w:rPr>
      </w:pPr>
      <w:r>
        <w:rPr>
          <w:rFonts w:ascii="Cambria" w:eastAsia="Cambria" w:hAnsi="Cambria" w:cs="Cambria"/>
          <w:sz w:val="22"/>
        </w:rPr>
        <w:t>Talere om at vælge et emne, de kan tale om i 10 minutter</w:t>
      </w:r>
    </w:p>
    <w:p w:rsidR="00CA51B0" w:rsidRPr="002E3C54" w:rsidRDefault="00CA51B0" w:rsidP="00360496">
      <w:pPr>
        <w:numPr>
          <w:ilvl w:val="0"/>
          <w:numId w:val="17"/>
        </w:numPr>
        <w:spacing w:line="276" w:lineRule="auto"/>
        <w:rPr>
          <w:rFonts w:ascii="Cambria" w:eastAsia="Cambria" w:hAnsi="Cambria" w:cs="Cambria"/>
          <w:sz w:val="22"/>
          <w:szCs w:val="22"/>
        </w:rPr>
      </w:pPr>
      <w:r>
        <w:rPr>
          <w:rFonts w:ascii="Cambria" w:eastAsia="Cambria" w:hAnsi="Cambria" w:cs="Cambria"/>
          <w:sz w:val="22"/>
        </w:rPr>
        <w:t>Lyttere om at bruge alle deres støttefærdigheder</w:t>
      </w:r>
    </w:p>
    <w:p w:rsidR="00A25D06" w:rsidRPr="002E3C54" w:rsidRDefault="00CA51B0" w:rsidP="00A25D06">
      <w:pPr>
        <w:numPr>
          <w:ilvl w:val="0"/>
          <w:numId w:val="17"/>
        </w:numPr>
        <w:spacing w:line="276" w:lineRule="auto"/>
        <w:rPr>
          <w:rFonts w:ascii="Cambria" w:eastAsia="Cambria" w:hAnsi="Cambria" w:cs="Cambria"/>
          <w:sz w:val="22"/>
          <w:szCs w:val="22"/>
        </w:rPr>
      </w:pPr>
      <w:r>
        <w:rPr>
          <w:rFonts w:ascii="Cambria" w:eastAsia="Cambria" w:hAnsi="Cambria" w:cs="Cambria"/>
          <w:sz w:val="22"/>
        </w:rPr>
        <w:t>Observatører om at lægge mærke til lytteren og udfylde et feedback-ark</w:t>
      </w:r>
    </w:p>
    <w:p w:rsidR="00A25D06" w:rsidRPr="002E3C54" w:rsidRDefault="00A25D06" w:rsidP="00A25D06">
      <w:pPr>
        <w:rPr>
          <w:rFonts w:ascii="Cambria" w:eastAsia="Cambria" w:hAnsi="Cambria" w:cs="Cambria"/>
          <w:b/>
          <w:sz w:val="22"/>
          <w:szCs w:val="22"/>
        </w:rPr>
      </w:pPr>
      <w:r>
        <w:rPr>
          <w:rFonts w:ascii="Cambria" w:eastAsia="Cambria" w:hAnsi="Cambria" w:cs="Cambria"/>
          <w:b/>
          <w:sz w:val="22"/>
        </w:rPr>
        <w:t>Spørgsmål til diskussion</w:t>
      </w:r>
    </w:p>
    <w:p w:rsidR="00CA51B0" w:rsidRPr="002E3C54" w:rsidRDefault="00CA51B0" w:rsidP="00CA51B0">
      <w:pPr>
        <w:rPr>
          <w:rFonts w:ascii="Cambria" w:eastAsia="Cambria" w:hAnsi="Cambria" w:cs="Cambria"/>
          <w:sz w:val="22"/>
          <w:szCs w:val="22"/>
        </w:rPr>
      </w:pPr>
      <w:r>
        <w:rPr>
          <w:rFonts w:ascii="Cambria" w:eastAsia="Cambria" w:hAnsi="Cambria" w:cs="Cambria"/>
          <w:sz w:val="22"/>
        </w:rPr>
        <w:t>Bed, efter 10 minutter, lytterne om at opsummere hovedpunkterne i det, taleren talte om. Bed taleren om at sige, hvilket punkt vedkommende betragter som det vigtigste.</w:t>
      </w:r>
    </w:p>
    <w:p w:rsidR="00CA51B0" w:rsidRPr="002E3C54" w:rsidRDefault="00CA51B0" w:rsidP="00CA51B0">
      <w:pPr>
        <w:rPr>
          <w:rFonts w:ascii="Cambria" w:eastAsia="Cambria" w:hAnsi="Cambria" w:cs="Cambria"/>
          <w:sz w:val="22"/>
          <w:szCs w:val="22"/>
        </w:rPr>
      </w:pPr>
      <w:r>
        <w:rPr>
          <w:rFonts w:ascii="Cambria" w:eastAsia="Cambria" w:hAnsi="Cambria" w:cs="Cambria"/>
          <w:sz w:val="22"/>
        </w:rPr>
        <w:t>Bed observatørerne om at give feedback til lytteren med særlig vægt på det nyttige ved opsummeringen.</w:t>
      </w:r>
    </w:p>
    <w:p w:rsidR="00CA51B0" w:rsidRPr="002E3C54" w:rsidRDefault="00CA51B0" w:rsidP="00CA51B0">
      <w:pPr>
        <w:rPr>
          <w:rFonts w:ascii="Cambria" w:eastAsia="Cambria" w:hAnsi="Cambria" w:cs="Cambria"/>
          <w:sz w:val="22"/>
          <w:szCs w:val="22"/>
        </w:rPr>
      </w:pPr>
      <w:r>
        <w:rPr>
          <w:rFonts w:ascii="Cambria" w:eastAsia="Cambria" w:hAnsi="Cambria" w:cs="Cambria"/>
          <w:sz w:val="22"/>
        </w:rPr>
        <w:t xml:space="preserve">Bed til sidst lytterne om at opsummere deres egen præstation ved at opliste styrker og færdigheder, de gerne vil udvikle. </w:t>
      </w:r>
    </w:p>
    <w:p w:rsidR="00CA51B0" w:rsidRPr="002E3C54" w:rsidRDefault="00CA51B0" w:rsidP="00CA51B0">
      <w:pPr>
        <w:rPr>
          <w:rFonts w:ascii="Cambria" w:eastAsia="Cambria" w:hAnsi="Cambria" w:cs="Cambria"/>
          <w:i/>
          <w:sz w:val="22"/>
          <w:szCs w:val="22"/>
        </w:rPr>
      </w:pPr>
      <w:r>
        <w:rPr>
          <w:rFonts w:ascii="Cambria" w:eastAsia="Cambria" w:hAnsi="Cambria" w:cs="Cambria"/>
          <w:sz w:val="22"/>
        </w:rPr>
        <w:t xml:space="preserve">Skift roller og gentag. </w:t>
      </w:r>
    </w:p>
    <w:p w:rsidR="00A25D06" w:rsidRPr="002E3C54" w:rsidRDefault="00A25D06" w:rsidP="00CA51B0">
      <w:pPr>
        <w:rPr>
          <w:rFonts w:ascii="Cambria" w:eastAsia="Cambria" w:hAnsi="Cambria" w:cs="Cambria"/>
          <w:b/>
          <w:sz w:val="22"/>
          <w:szCs w:val="22"/>
        </w:rPr>
      </w:pPr>
      <w:r>
        <w:rPr>
          <w:rFonts w:ascii="Cambria" w:eastAsia="Cambria" w:hAnsi="Cambria" w:cs="Cambria"/>
          <w:b/>
          <w:sz w:val="22"/>
        </w:rPr>
        <w:t>Afslutning</w:t>
      </w:r>
    </w:p>
    <w:p w:rsidR="00A25D06" w:rsidRPr="002E3C54" w:rsidRDefault="00A25D06" w:rsidP="00CA51B0">
      <w:pPr>
        <w:pStyle w:val="Heading5"/>
        <w:rPr>
          <w:rFonts w:ascii="Cambria" w:eastAsia="Cambria" w:hAnsi="Cambria" w:cs="Cambria"/>
          <w:b/>
          <w:sz w:val="22"/>
          <w:szCs w:val="22"/>
          <w:u w:val="single"/>
        </w:rPr>
      </w:pPr>
    </w:p>
    <w:p w:rsidR="00CA51B0" w:rsidRPr="002E3C54" w:rsidRDefault="00A200C3" w:rsidP="00CA51B0">
      <w:pPr>
        <w:pStyle w:val="Heading5"/>
        <w:rPr>
          <w:rFonts w:ascii="Cambria" w:eastAsia="Cambria" w:hAnsi="Cambria" w:cs="Cambria"/>
          <w:b/>
          <w:i/>
          <w:sz w:val="22"/>
          <w:szCs w:val="22"/>
          <w:u w:val="single"/>
        </w:rPr>
      </w:pPr>
      <w:r>
        <w:rPr>
          <w:rFonts w:ascii="Cambria" w:eastAsia="Cambria" w:hAnsi="Cambria" w:cs="Cambria"/>
          <w:b/>
          <w:i/>
          <w:sz w:val="22"/>
          <w:u w:val="single"/>
        </w:rPr>
        <w:t>Aktivitet 6: Lytning (25 min.)</w:t>
      </w:r>
    </w:p>
    <w:p w:rsidR="00CA51B0" w:rsidRPr="002E3C54" w:rsidRDefault="00A25D06" w:rsidP="00CA51B0">
      <w:pPr>
        <w:rPr>
          <w:rFonts w:ascii="Cambria" w:eastAsia="Cambria" w:hAnsi="Cambria" w:cs="Cambria"/>
          <w:b/>
          <w:sz w:val="22"/>
          <w:szCs w:val="22"/>
        </w:rPr>
      </w:pPr>
      <w:r>
        <w:rPr>
          <w:rFonts w:ascii="Cambria" w:eastAsia="Cambria" w:hAnsi="Cambria" w:cs="Cambria"/>
          <w:b/>
          <w:sz w:val="22"/>
        </w:rPr>
        <w:t>Formål:</w:t>
      </w:r>
    </w:p>
    <w:p w:rsidR="00CA51B0" w:rsidRPr="002E3C54" w:rsidRDefault="00CA51B0" w:rsidP="00CA51B0">
      <w:pPr>
        <w:rPr>
          <w:rFonts w:ascii="Cambria" w:eastAsia="Cambria" w:hAnsi="Cambria" w:cs="Cambria"/>
          <w:sz w:val="22"/>
          <w:szCs w:val="22"/>
        </w:rPr>
      </w:pPr>
      <w:r>
        <w:rPr>
          <w:rFonts w:ascii="Cambria" w:eastAsia="Cambria" w:hAnsi="Cambria" w:cs="Cambria"/>
          <w:sz w:val="22"/>
        </w:rPr>
        <w:t>Denne øvelse giver lytteøvelse samt mulighed for deltagerne for at begynde at vurdere deres egne færdigheder med hensyn til at støtte mennesker, der er berørt af en krise. Øvelsen koncentrerer sig om færdighed i at lytte og give sin fulde opmærksomhed.</w:t>
      </w:r>
    </w:p>
    <w:p w:rsidR="00CA51B0" w:rsidRPr="002E3C54" w:rsidRDefault="00A25D06" w:rsidP="00CA51B0">
      <w:pPr>
        <w:rPr>
          <w:rFonts w:ascii="Cambria" w:eastAsia="Cambria" w:hAnsi="Cambria" w:cs="Cambria"/>
          <w:b/>
          <w:sz w:val="22"/>
          <w:szCs w:val="22"/>
        </w:rPr>
      </w:pPr>
      <w:r>
        <w:rPr>
          <w:rFonts w:ascii="Cambria" w:eastAsia="Cambria" w:hAnsi="Cambria" w:cs="Cambria"/>
          <w:b/>
          <w:sz w:val="22"/>
        </w:rPr>
        <w:t>Procedure:</w:t>
      </w:r>
    </w:p>
    <w:p w:rsidR="00CA51B0" w:rsidRPr="002E3C54" w:rsidRDefault="00CA51B0" w:rsidP="00CA51B0">
      <w:pPr>
        <w:rPr>
          <w:rFonts w:ascii="Cambria" w:eastAsia="Cambria" w:hAnsi="Cambria" w:cs="Cambria"/>
          <w:sz w:val="22"/>
          <w:szCs w:val="22"/>
        </w:rPr>
      </w:pPr>
      <w:r>
        <w:rPr>
          <w:rFonts w:ascii="Cambria" w:eastAsia="Cambria" w:hAnsi="Cambria" w:cs="Cambria"/>
          <w:sz w:val="22"/>
        </w:rPr>
        <w:t>Bed deltagerne om at dele sig op i par og beslutte, hvem der skal være lytter/taler først. Bed talerne om at uddybe følgende emne i syv minutter:</w:t>
      </w:r>
    </w:p>
    <w:p w:rsidR="00CA51B0" w:rsidRPr="002E3C54" w:rsidRDefault="00CA51B0" w:rsidP="00CA51B0">
      <w:pPr>
        <w:rPr>
          <w:rFonts w:ascii="Cambria" w:eastAsia="Cambria" w:hAnsi="Cambria" w:cs="Cambria"/>
          <w:sz w:val="22"/>
          <w:szCs w:val="22"/>
        </w:rPr>
      </w:pPr>
      <w:r>
        <w:rPr>
          <w:rFonts w:ascii="Cambria" w:eastAsia="Cambria" w:hAnsi="Cambria" w:cs="Cambria"/>
          <w:sz w:val="22"/>
        </w:rPr>
        <w:t>"</w:t>
      </w:r>
      <w:r w:rsidRPr="002E3C54">
        <w:rPr>
          <w:rFonts w:ascii="Cambria" w:eastAsia="Cambria" w:hAnsi="Cambria" w:cs="Cambria"/>
          <w:i/>
          <w:sz w:val="22"/>
          <w:szCs w:val="22"/>
        </w:rPr>
        <w:t>Hvad synes du om den måde, du reagerer på over for mennesker, der er berørt af kritiske situationer? Hvilke af dine livserfaringer har været relevante? Hvad synes du, du gør af ting, der er nyttige/unyttige</w:t>
      </w:r>
      <w:r>
        <w:rPr>
          <w:rFonts w:ascii="Cambria" w:eastAsia="Cambria" w:hAnsi="Cambria" w:cs="Cambria"/>
          <w:sz w:val="22"/>
        </w:rPr>
        <w:t>?</w:t>
      </w:r>
    </w:p>
    <w:p w:rsidR="00CA51B0" w:rsidRPr="002E3C54" w:rsidRDefault="00CA51B0" w:rsidP="00CA51B0">
      <w:pPr>
        <w:rPr>
          <w:rFonts w:ascii="Cambria" w:eastAsia="Cambria" w:hAnsi="Cambria" w:cs="Cambria"/>
          <w:sz w:val="22"/>
          <w:szCs w:val="22"/>
        </w:rPr>
      </w:pPr>
      <w:r>
        <w:rPr>
          <w:rFonts w:ascii="Cambria" w:eastAsia="Cambria" w:hAnsi="Cambria" w:cs="Cambria"/>
          <w:sz w:val="22"/>
        </w:rPr>
        <w:t>Bed lytterne om at vie al deres opmærksomhed til, hvad taleren siger, og at lade taleren uddybe emnet på sin egen måde - snarere end at "interviewe" vedkommende.  Instruer lytterne i at undgå at stille spørgsmål, give udtryk for meninger, diskutere eller sympatisere.</w:t>
      </w:r>
    </w:p>
    <w:p w:rsidR="00CA51B0" w:rsidRPr="002E3C54" w:rsidRDefault="00CA51B0" w:rsidP="00CA51B0">
      <w:pPr>
        <w:rPr>
          <w:rFonts w:ascii="Cambria" w:eastAsia="Cambria" w:hAnsi="Cambria" w:cs="Cambria"/>
          <w:sz w:val="22"/>
          <w:szCs w:val="22"/>
        </w:rPr>
      </w:pPr>
      <w:r>
        <w:rPr>
          <w:rFonts w:ascii="Cambria" w:eastAsia="Cambria" w:hAnsi="Cambria" w:cs="Cambria"/>
          <w:sz w:val="22"/>
        </w:rPr>
        <w:lastRenderedPageBreak/>
        <w:t>Efter syv minutter skal du bede dem afslutte og hjælpe dem med at bytte roller ved at bytte stole. Gentag.</w:t>
      </w:r>
    </w:p>
    <w:p w:rsidR="00CA51B0" w:rsidRPr="002E3C54" w:rsidRDefault="00A25D06" w:rsidP="00CA51B0">
      <w:pPr>
        <w:rPr>
          <w:rFonts w:ascii="Cambria" w:eastAsia="Cambria" w:hAnsi="Cambria" w:cs="Cambria"/>
          <w:b/>
          <w:sz w:val="22"/>
          <w:szCs w:val="22"/>
        </w:rPr>
      </w:pPr>
      <w:r>
        <w:rPr>
          <w:rFonts w:ascii="Cambria" w:eastAsia="Cambria" w:hAnsi="Cambria" w:cs="Cambria"/>
          <w:b/>
          <w:sz w:val="22"/>
        </w:rPr>
        <w:t>Spørgsmål til diskussion:</w:t>
      </w:r>
    </w:p>
    <w:p w:rsidR="00CA51B0" w:rsidRPr="002E3C54" w:rsidRDefault="00CA51B0" w:rsidP="00CA51B0">
      <w:pPr>
        <w:rPr>
          <w:rFonts w:ascii="Cambria" w:eastAsia="Cambria" w:hAnsi="Cambria" w:cs="Cambria"/>
          <w:sz w:val="22"/>
          <w:szCs w:val="22"/>
        </w:rPr>
      </w:pPr>
      <w:r>
        <w:rPr>
          <w:rFonts w:ascii="Cambria" w:eastAsia="Cambria" w:hAnsi="Cambria" w:cs="Cambria"/>
          <w:sz w:val="22"/>
        </w:rPr>
        <w:t>Følgende typer spørgsmål kan være udgangspunkt for diskussion om - og at lære af - øvelsen:</w:t>
      </w:r>
    </w:p>
    <w:p w:rsidR="00CA51B0" w:rsidRPr="002E3C54" w:rsidRDefault="00CA51B0" w:rsidP="00221879">
      <w:pPr>
        <w:pStyle w:val="ListParagraph"/>
        <w:numPr>
          <w:ilvl w:val="0"/>
          <w:numId w:val="39"/>
        </w:numPr>
        <w:rPr>
          <w:rFonts w:ascii="Cambria" w:eastAsia="Cambria" w:hAnsi="Cambria" w:cs="Cambria"/>
          <w:i/>
          <w:sz w:val="22"/>
          <w:szCs w:val="22"/>
        </w:rPr>
      </w:pPr>
      <w:r>
        <w:rPr>
          <w:rFonts w:ascii="Cambria" w:eastAsia="Cambria" w:hAnsi="Cambria" w:cs="Cambria"/>
          <w:i/>
          <w:sz w:val="22"/>
        </w:rPr>
        <w:t>Hvordan var dette forskelligt fra en samtale i hverdagen?</w:t>
      </w:r>
    </w:p>
    <w:p w:rsidR="00CA51B0" w:rsidRPr="002E3C54" w:rsidRDefault="00CA51B0" w:rsidP="00221879">
      <w:pPr>
        <w:pStyle w:val="ListParagraph"/>
        <w:numPr>
          <w:ilvl w:val="0"/>
          <w:numId w:val="39"/>
        </w:numPr>
        <w:rPr>
          <w:rFonts w:ascii="Cambria" w:eastAsia="Cambria" w:hAnsi="Cambria" w:cs="Cambria"/>
          <w:i/>
          <w:sz w:val="22"/>
          <w:szCs w:val="22"/>
        </w:rPr>
      </w:pPr>
      <w:r>
        <w:rPr>
          <w:rFonts w:ascii="Cambria" w:eastAsia="Cambria" w:hAnsi="Cambria" w:cs="Cambria"/>
          <w:i/>
          <w:sz w:val="22"/>
        </w:rPr>
        <w:t>Hvad følte du, da der var perioder med tavshed?</w:t>
      </w:r>
    </w:p>
    <w:p w:rsidR="00CA51B0" w:rsidRPr="002E3C54" w:rsidRDefault="00535FF4" w:rsidP="00221879">
      <w:pPr>
        <w:pStyle w:val="ListParagraph"/>
        <w:numPr>
          <w:ilvl w:val="0"/>
          <w:numId w:val="39"/>
        </w:numPr>
        <w:rPr>
          <w:rFonts w:ascii="Cambria" w:eastAsia="Cambria" w:hAnsi="Cambria" w:cs="Cambria"/>
          <w:i/>
          <w:sz w:val="22"/>
          <w:szCs w:val="22"/>
        </w:rPr>
      </w:pPr>
      <w:r>
        <w:rPr>
          <w:rFonts w:ascii="Cambria" w:eastAsia="Cambria" w:hAnsi="Cambria" w:cs="Cambria"/>
          <w:i/>
          <w:sz w:val="22"/>
        </w:rPr>
        <w:t>Havde du det bedst som taler eller som lytter?</w:t>
      </w:r>
    </w:p>
    <w:p w:rsidR="00CA51B0" w:rsidRPr="002E3C54" w:rsidRDefault="00CA51B0" w:rsidP="00221879">
      <w:pPr>
        <w:pStyle w:val="ListParagraph"/>
        <w:numPr>
          <w:ilvl w:val="0"/>
          <w:numId w:val="39"/>
        </w:numPr>
        <w:rPr>
          <w:rFonts w:ascii="Cambria" w:eastAsia="Cambria" w:hAnsi="Cambria" w:cs="Cambria"/>
          <w:i/>
          <w:sz w:val="22"/>
          <w:szCs w:val="22"/>
        </w:rPr>
      </w:pPr>
      <w:r>
        <w:rPr>
          <w:rFonts w:ascii="Cambria" w:eastAsia="Cambria" w:hAnsi="Cambria" w:cs="Cambria"/>
          <w:i/>
          <w:sz w:val="22"/>
        </w:rPr>
        <w:t>Hvor stor en procentdel af din opmærksomhed var du i stand til at give den talende? Hvor stor en procentdel giver du normalt til mennesker, du støtter?</w:t>
      </w:r>
    </w:p>
    <w:p w:rsidR="00CA51B0" w:rsidRPr="002E3C54" w:rsidRDefault="00A23AEB" w:rsidP="00221879">
      <w:pPr>
        <w:pStyle w:val="ListParagraph"/>
        <w:numPr>
          <w:ilvl w:val="0"/>
          <w:numId w:val="39"/>
        </w:numPr>
        <w:rPr>
          <w:rFonts w:ascii="Cambria" w:eastAsia="Cambria" w:hAnsi="Cambria" w:cs="Cambria"/>
          <w:i/>
          <w:sz w:val="22"/>
          <w:szCs w:val="22"/>
        </w:rPr>
      </w:pPr>
      <w:r>
        <w:rPr>
          <w:rFonts w:ascii="Cambria" w:eastAsia="Cambria" w:hAnsi="Cambria" w:cs="Cambria"/>
          <w:i/>
          <w:sz w:val="22"/>
        </w:rPr>
        <w:t>Hvad forhindrer dig i at give fuld opmærksomhed?</w:t>
      </w:r>
    </w:p>
    <w:p w:rsidR="00CA51B0" w:rsidRPr="002E3C54" w:rsidRDefault="00CA51B0" w:rsidP="00221879">
      <w:pPr>
        <w:pStyle w:val="ListParagraph"/>
        <w:numPr>
          <w:ilvl w:val="0"/>
          <w:numId w:val="39"/>
        </w:numPr>
        <w:rPr>
          <w:rFonts w:ascii="Cambria" w:eastAsia="Cambria" w:hAnsi="Cambria" w:cs="Cambria"/>
          <w:i/>
          <w:sz w:val="22"/>
          <w:szCs w:val="22"/>
        </w:rPr>
      </w:pPr>
      <w:r>
        <w:rPr>
          <w:rFonts w:ascii="Cambria" w:eastAsia="Cambria" w:hAnsi="Cambria" w:cs="Cambria"/>
          <w:i/>
          <w:sz w:val="22"/>
        </w:rPr>
        <w:t xml:space="preserve">Hvad er hårdest for dig ved at respondere på mennesker, der er berørt af kritiske situationer? </w:t>
      </w:r>
    </w:p>
    <w:p w:rsidR="00CA51B0" w:rsidRPr="002E3C54" w:rsidRDefault="00A23AEB" w:rsidP="00CA51B0">
      <w:pPr>
        <w:rPr>
          <w:rFonts w:ascii="Cambria" w:eastAsia="Cambria" w:hAnsi="Cambria" w:cs="Cambria"/>
          <w:b/>
          <w:sz w:val="22"/>
          <w:szCs w:val="22"/>
        </w:rPr>
      </w:pPr>
      <w:r>
        <w:rPr>
          <w:rFonts w:ascii="Cambria" w:eastAsia="Cambria" w:hAnsi="Cambria" w:cs="Cambria"/>
          <w:b/>
          <w:sz w:val="22"/>
        </w:rPr>
        <w:t>Afslutning</w:t>
      </w:r>
    </w:p>
    <w:p w:rsidR="00A25D06" w:rsidRPr="002E3C54" w:rsidRDefault="00A25D06" w:rsidP="00CA51B0">
      <w:pPr>
        <w:rPr>
          <w:rFonts w:ascii="Cambria" w:eastAsia="Cambria" w:hAnsi="Cambria" w:cs="Cambria"/>
          <w:b/>
          <w:sz w:val="22"/>
          <w:szCs w:val="22"/>
          <w:u w:val="single"/>
        </w:rPr>
      </w:pPr>
    </w:p>
    <w:p w:rsidR="00242472" w:rsidRPr="002E3C54" w:rsidRDefault="00242472">
      <w:pPr>
        <w:spacing w:after="0"/>
        <w:rPr>
          <w:rFonts w:ascii="Cambria" w:eastAsia="Cambria" w:hAnsi="Cambria" w:cs="Cambria"/>
          <w:b/>
          <w:bCs/>
          <w:caps/>
        </w:rPr>
      </w:pPr>
      <w:r w:rsidRPr="002E3C54">
        <w:br w:type="page"/>
      </w:r>
    </w:p>
    <w:p w:rsidR="00CA51B0" w:rsidRPr="0018637E" w:rsidRDefault="00CA51B0" w:rsidP="00086426">
      <w:pPr>
        <w:pStyle w:val="Heading1"/>
        <w:rPr>
          <w:lang w:val="da-DK"/>
        </w:rPr>
      </w:pPr>
      <w:bookmarkStart w:id="19" w:name="_Toc370378968"/>
      <w:r w:rsidRPr="0018637E">
        <w:rPr>
          <w:lang w:val="da-DK"/>
        </w:rPr>
        <w:lastRenderedPageBreak/>
        <w:t>Betydningsfulde livsbegivenheder</w:t>
      </w:r>
      <w:bookmarkEnd w:id="19"/>
    </w:p>
    <w:p w:rsidR="006A6AF5" w:rsidRPr="002E3C54" w:rsidRDefault="00373795" w:rsidP="006A6AF5">
      <w:pPr>
        <w:jc w:val="both"/>
        <w:rPr>
          <w:rFonts w:ascii="Cambria" w:eastAsia="Cambria" w:hAnsi="Cambria" w:cs="Cambria"/>
          <w:b/>
          <w:i/>
          <w:sz w:val="22"/>
          <w:szCs w:val="22"/>
          <w:u w:val="single"/>
        </w:rPr>
      </w:pPr>
      <w:r>
        <w:rPr>
          <w:rFonts w:ascii="Cambria" w:eastAsia="Cambria" w:hAnsi="Cambria" w:cs="Cambria"/>
          <w:b/>
          <w:i/>
          <w:sz w:val="22"/>
          <w:u w:val="single"/>
        </w:rPr>
        <w:t>Aktivitet 1: Case-eksempel og diskussion (15 min.)</w:t>
      </w:r>
    </w:p>
    <w:p w:rsidR="00373795" w:rsidRPr="002E3C54" w:rsidRDefault="00373795" w:rsidP="006A6AF5">
      <w:pPr>
        <w:jc w:val="both"/>
        <w:rPr>
          <w:rFonts w:ascii="Cambria" w:eastAsia="Cambria" w:hAnsi="Cambria" w:cs="Cambria"/>
          <w:sz w:val="22"/>
          <w:szCs w:val="22"/>
        </w:rPr>
      </w:pPr>
      <w:r>
        <w:rPr>
          <w:rFonts w:ascii="Cambria" w:eastAsia="Cambria" w:hAnsi="Cambria" w:cs="Cambria"/>
          <w:sz w:val="22"/>
        </w:rPr>
        <w:t xml:space="preserve">Sofie er 28 år og har lige afleveret sit speciale for seks måneder siden. Hun har gjort det godt i løbet af studiet: Hun fik gode karakterer, var medlem af adskillige studenterorganisationer og -komiteer, havde forskellige interessante studiejob og praktikpladser og udførte relevant frivilligt arbejde. Siden hun afleverede sit speciale, har Sofie været arbejdsløs, skønt hun føler, at hun har gjort alt, hvad der var muligt for at få et job. Hendes kæreste, venner og familie prøver at støtte og opmuntre hende ved at sige, at der er høj arbejdsløshed, og at hun har gjort alting rigtigt. Men Sofie har svært ved at tro dem og er begyndt at trække sig tilbage fra dem. Hun er også begyndt at tvivle på sine egne evner og skammer sig. Sofie er drænet for energi, kan ikke sove og er følelsesmæssigt mere svingende end sædvanligt. Dette anstrenger hendes forhold til kæresten, venner og familie. For to dage siden var hun lige ved at blive ramt af en bil og brød efterfølgende følelsesmæssigt sammen. Hun begyndte at tænke, at det ville have været bedre for hende, hvis hun var blevet ramt af bilen. Sofie føler sig håbløs og tror, at der ikke er nogen, der forstår hendes situation. </w:t>
      </w:r>
    </w:p>
    <w:p w:rsidR="00C85B87" w:rsidRPr="002E3C54" w:rsidRDefault="00C85B87" w:rsidP="006A6AF5">
      <w:pPr>
        <w:jc w:val="both"/>
        <w:rPr>
          <w:rFonts w:ascii="Cambria" w:eastAsia="Cambria" w:hAnsi="Cambria" w:cs="Cambria"/>
          <w:b/>
          <w:sz w:val="22"/>
          <w:szCs w:val="22"/>
        </w:rPr>
      </w:pPr>
      <w:r>
        <w:rPr>
          <w:rFonts w:ascii="Cambria" w:eastAsia="Cambria" w:hAnsi="Cambria" w:cs="Cambria"/>
          <w:b/>
          <w:sz w:val="22"/>
        </w:rPr>
        <w:t>Spørgsmål til diskussion:</w:t>
      </w:r>
    </w:p>
    <w:p w:rsidR="00C85B87" w:rsidRPr="002E3C54" w:rsidRDefault="00C85B87" w:rsidP="003520BB">
      <w:pPr>
        <w:pStyle w:val="ListParagraph"/>
        <w:numPr>
          <w:ilvl w:val="0"/>
          <w:numId w:val="38"/>
        </w:numPr>
        <w:jc w:val="both"/>
        <w:rPr>
          <w:rFonts w:ascii="Cambria" w:eastAsia="Cambria" w:hAnsi="Cambria" w:cs="Cambria"/>
          <w:i/>
          <w:sz w:val="22"/>
          <w:szCs w:val="22"/>
        </w:rPr>
      </w:pPr>
      <w:r>
        <w:rPr>
          <w:rFonts w:ascii="Cambria" w:eastAsia="Cambria" w:hAnsi="Cambria" w:cs="Cambria"/>
          <w:i/>
          <w:sz w:val="22"/>
        </w:rPr>
        <w:t>Hvilken reaktion lider Sofie af? (svar: stress)</w:t>
      </w:r>
    </w:p>
    <w:p w:rsidR="00C85B87" w:rsidRPr="002E3C54" w:rsidRDefault="00C85B87" w:rsidP="003520BB">
      <w:pPr>
        <w:pStyle w:val="ListParagraph"/>
        <w:numPr>
          <w:ilvl w:val="0"/>
          <w:numId w:val="38"/>
        </w:numPr>
        <w:jc w:val="both"/>
        <w:rPr>
          <w:rFonts w:ascii="Cambria" w:eastAsia="Cambria" w:hAnsi="Cambria" w:cs="Cambria"/>
          <w:i/>
          <w:sz w:val="22"/>
          <w:szCs w:val="22"/>
        </w:rPr>
      </w:pPr>
      <w:r>
        <w:rPr>
          <w:rFonts w:ascii="Cambria" w:eastAsia="Cambria" w:hAnsi="Cambria" w:cs="Cambria"/>
          <w:i/>
          <w:sz w:val="22"/>
        </w:rPr>
        <w:t>Hvilke spørgsmål ville du stille for at finde ud af mere?</w:t>
      </w:r>
    </w:p>
    <w:p w:rsidR="00C85B87" w:rsidRPr="002E3C54" w:rsidRDefault="00C85B87" w:rsidP="003520BB">
      <w:pPr>
        <w:pStyle w:val="ListParagraph"/>
        <w:numPr>
          <w:ilvl w:val="0"/>
          <w:numId w:val="38"/>
        </w:numPr>
        <w:jc w:val="both"/>
        <w:rPr>
          <w:rFonts w:ascii="Cambria" w:eastAsia="Cambria" w:hAnsi="Cambria" w:cs="Cambria"/>
          <w:i/>
          <w:sz w:val="22"/>
          <w:szCs w:val="22"/>
        </w:rPr>
      </w:pPr>
      <w:r>
        <w:rPr>
          <w:rFonts w:ascii="Cambria" w:eastAsia="Cambria" w:hAnsi="Cambria" w:cs="Cambria"/>
          <w:i/>
          <w:sz w:val="22"/>
        </w:rPr>
        <w:t>Hvad ville være Sofies største behov?</w:t>
      </w:r>
    </w:p>
    <w:p w:rsidR="00373795" w:rsidRPr="002E3C54" w:rsidRDefault="00373795" w:rsidP="006A6AF5">
      <w:pPr>
        <w:jc w:val="both"/>
        <w:rPr>
          <w:rFonts w:ascii="Cambria" w:eastAsia="Cambria" w:hAnsi="Cambria" w:cs="Cambria"/>
          <w:i/>
          <w:sz w:val="22"/>
          <w:szCs w:val="22"/>
        </w:rPr>
      </w:pPr>
    </w:p>
    <w:p w:rsidR="00CA51B0" w:rsidRPr="002E3C54" w:rsidRDefault="00B35033" w:rsidP="00CA51B0">
      <w:pPr>
        <w:rPr>
          <w:rFonts w:ascii="Cambria" w:eastAsia="Cambria" w:hAnsi="Cambria" w:cs="Cambria"/>
          <w:b/>
          <w:i/>
          <w:sz w:val="22"/>
          <w:szCs w:val="22"/>
          <w:u w:val="single"/>
        </w:rPr>
      </w:pPr>
      <w:r>
        <w:rPr>
          <w:rFonts w:ascii="Cambria" w:eastAsia="Cambria" w:hAnsi="Cambria" w:cs="Cambria"/>
          <w:b/>
          <w:i/>
          <w:sz w:val="22"/>
          <w:u w:val="single"/>
        </w:rPr>
        <w:t>Aktivitet 2</w:t>
      </w:r>
    </w:p>
    <w:p w:rsidR="00075917" w:rsidRPr="002A7F10" w:rsidRDefault="00CA51B0" w:rsidP="00CA51B0">
      <w:pPr>
        <w:jc w:val="both"/>
        <w:rPr>
          <w:rFonts w:ascii="Cambria" w:eastAsia="Cambria" w:hAnsi="Cambria" w:cs="Cambria"/>
          <w:sz w:val="22"/>
          <w:szCs w:val="22"/>
        </w:rPr>
      </w:pPr>
      <w:r>
        <w:rPr>
          <w:rFonts w:ascii="Cambria" w:eastAsia="Cambria" w:hAnsi="Cambria" w:cs="Cambria"/>
          <w:sz w:val="22"/>
        </w:rPr>
        <w:t>48-årige Peter har arbejdet i samme firma i mere end 20 år. I nogle måneder har der været rygter om jobnedskæringer i firmaet. Som reaktion har Peter øget sin arbejdsbyrde og arbejdstid for at beskytte sig selv mod at blive skåret væk. Dette har ført til øgede spændinger mellem ham og hans kone, men da han ikke ønsker at bekymre hende, har han aldrig fortalt om sine bekymringer vedrørende arbejdspladsen. Peter er begyndt at tænke på, hvor meget en skilsmisse vil skade hans to børn. Han er begyndt at opleve følelsen af skam, vrede og tristhed. En dag, da han var for sent på vej til en aftale, var han ude for et mindre biluheld. Ingen kom noget til, men Peter brød følelsesmæssigt sammen, og hans tanker blev ved med at vende tilbage til, at det måske ville have været bedre, hvis han var blevet dræbt ved uheldet. Han lider af søvnløshed og har mareridt men forventer ikke, at nogen forstår hans problemer, og han er blevet mere og mere isoleret. Han har vanskeligt ved at koncentrere sig og udføre sit job ordentligt, og hans forhold til hustruen er blevet værre. Da det gik op for ham, at han var på nippet til at miste ikke blot sit job, men også sin familie og sit helbred, ringede Peter til en telefonhjælpelinje.</w:t>
      </w:r>
    </w:p>
    <w:p w:rsidR="00CA51B0" w:rsidRPr="002A7F10" w:rsidRDefault="00075917" w:rsidP="00CA51B0">
      <w:pPr>
        <w:jc w:val="both"/>
        <w:rPr>
          <w:rFonts w:ascii="Cambria" w:eastAsia="Cambria" w:hAnsi="Cambria" w:cs="Cambria"/>
          <w:b/>
          <w:sz w:val="22"/>
          <w:szCs w:val="22"/>
        </w:rPr>
      </w:pPr>
      <w:r>
        <w:rPr>
          <w:rFonts w:ascii="Cambria" w:eastAsia="Cambria" w:hAnsi="Cambria" w:cs="Cambria"/>
          <w:b/>
          <w:sz w:val="22"/>
        </w:rPr>
        <w:t>Spørgsmål til diskussion:</w:t>
      </w:r>
    </w:p>
    <w:p w:rsidR="00CA51B0" w:rsidRPr="002A7F10" w:rsidRDefault="00CA51B0" w:rsidP="003520BB">
      <w:pPr>
        <w:pStyle w:val="ListParagraph"/>
        <w:numPr>
          <w:ilvl w:val="0"/>
          <w:numId w:val="37"/>
        </w:numPr>
        <w:jc w:val="both"/>
        <w:rPr>
          <w:rFonts w:ascii="Cambria" w:eastAsia="Cambria" w:hAnsi="Cambria" w:cs="Cambria"/>
          <w:i/>
          <w:sz w:val="22"/>
          <w:szCs w:val="22"/>
        </w:rPr>
      </w:pPr>
      <w:r>
        <w:rPr>
          <w:rFonts w:ascii="Cambria" w:eastAsia="Cambria" w:hAnsi="Cambria" w:cs="Cambria"/>
          <w:i/>
          <w:sz w:val="22"/>
        </w:rPr>
        <w:t>Hvilke typer af reaktioner ville du forvente, at Peter oplever?</w:t>
      </w:r>
    </w:p>
    <w:p w:rsidR="00CA51B0" w:rsidRPr="002A7F10" w:rsidRDefault="00CA51B0" w:rsidP="003520BB">
      <w:pPr>
        <w:pStyle w:val="ListParagraph"/>
        <w:numPr>
          <w:ilvl w:val="0"/>
          <w:numId w:val="37"/>
        </w:numPr>
        <w:jc w:val="both"/>
        <w:rPr>
          <w:rFonts w:ascii="Cambria" w:eastAsia="Cambria" w:hAnsi="Cambria" w:cs="Cambria"/>
          <w:i/>
          <w:sz w:val="22"/>
          <w:szCs w:val="22"/>
        </w:rPr>
      </w:pPr>
      <w:r>
        <w:rPr>
          <w:rFonts w:ascii="Cambria" w:eastAsia="Cambria" w:hAnsi="Cambria" w:cs="Cambria"/>
          <w:i/>
          <w:sz w:val="22"/>
        </w:rPr>
        <w:t>Hvilken slags spørgsmål ville du stille for at finde af mere om hans tilstand/situation?</w:t>
      </w:r>
    </w:p>
    <w:p w:rsidR="00CA51B0" w:rsidRPr="002A7F10" w:rsidRDefault="00CA51B0" w:rsidP="003520BB">
      <w:pPr>
        <w:pStyle w:val="ListParagraph"/>
        <w:numPr>
          <w:ilvl w:val="0"/>
          <w:numId w:val="37"/>
        </w:numPr>
        <w:jc w:val="both"/>
        <w:rPr>
          <w:rFonts w:ascii="Cambria" w:eastAsia="Cambria" w:hAnsi="Cambria" w:cs="Cambria"/>
          <w:i/>
          <w:sz w:val="22"/>
          <w:szCs w:val="22"/>
        </w:rPr>
      </w:pPr>
      <w:r>
        <w:rPr>
          <w:rFonts w:ascii="Cambria" w:eastAsia="Cambria" w:hAnsi="Cambria" w:cs="Cambria"/>
          <w:i/>
          <w:sz w:val="22"/>
        </w:rPr>
        <w:t>Hvad kunne hans vigtigste behov være?</w:t>
      </w:r>
    </w:p>
    <w:p w:rsidR="00CA51B0" w:rsidRPr="002A7F10" w:rsidRDefault="00CA51B0" w:rsidP="00CA51B0">
      <w:pPr>
        <w:jc w:val="both"/>
        <w:rPr>
          <w:rFonts w:ascii="Cambria" w:eastAsia="Cambria" w:hAnsi="Cambria" w:cs="Cambria"/>
          <w:i/>
          <w:sz w:val="22"/>
          <w:szCs w:val="22"/>
        </w:rPr>
      </w:pPr>
    </w:p>
    <w:p w:rsidR="00CA51B0" w:rsidRPr="002E3C54" w:rsidRDefault="00B35033" w:rsidP="00CA51B0">
      <w:pPr>
        <w:rPr>
          <w:rFonts w:ascii="Cambria" w:eastAsia="Cambria" w:hAnsi="Cambria" w:cs="Cambria"/>
          <w:b/>
          <w:i/>
          <w:sz w:val="22"/>
          <w:szCs w:val="22"/>
          <w:u w:val="single"/>
        </w:rPr>
      </w:pPr>
      <w:r>
        <w:rPr>
          <w:rFonts w:ascii="Cambria" w:eastAsia="Cambria" w:hAnsi="Cambria" w:cs="Cambria"/>
          <w:b/>
          <w:i/>
          <w:sz w:val="22"/>
          <w:u w:val="single"/>
        </w:rPr>
        <w:t>Aktivitet 3</w:t>
      </w:r>
    </w:p>
    <w:p w:rsidR="00CA51B0" w:rsidRPr="002A7F10" w:rsidRDefault="00CA51B0" w:rsidP="00CA51B0">
      <w:pPr>
        <w:jc w:val="both"/>
        <w:rPr>
          <w:rFonts w:ascii="Cambria" w:eastAsia="Cambria" w:hAnsi="Cambria" w:cs="Cambria"/>
          <w:sz w:val="22"/>
          <w:szCs w:val="22"/>
        </w:rPr>
      </w:pPr>
      <w:r>
        <w:rPr>
          <w:rFonts w:ascii="Cambria" w:eastAsia="Cambria" w:hAnsi="Cambria" w:cs="Cambria"/>
          <w:sz w:val="22"/>
        </w:rPr>
        <w:t xml:space="preserve">En mand sprang i døden ud foran et kørende tog fra en perron. Den 45-årige togfører bremsede omgående, men kunne ikke stoppe toget i tide. Nu kan togføreren ikke lade være med at tænke på </w:t>
      </w:r>
      <w:r>
        <w:rPr>
          <w:rFonts w:ascii="Cambria" w:eastAsia="Cambria" w:hAnsi="Cambria" w:cs="Cambria"/>
          <w:sz w:val="22"/>
        </w:rPr>
        <w:lastRenderedPageBreak/>
        <w:t>selvmordet. Han ser billedet af manden foran toget og genoplever lyden af påkørslen. Siden ulykken, som skete for mere end tre måneder siden, har togføreren haft svært ved at sove og kan ikke udføre sit job ordentligt, da det at køre et tog minder ham om ulykken. Han frygter, at det kan ske igen.</w:t>
      </w:r>
    </w:p>
    <w:p w:rsidR="00CA51B0" w:rsidRPr="002A7F10" w:rsidRDefault="00075917" w:rsidP="00CA51B0">
      <w:pPr>
        <w:jc w:val="both"/>
        <w:rPr>
          <w:rFonts w:ascii="Cambria" w:eastAsia="Cambria" w:hAnsi="Cambria" w:cs="Cambria"/>
          <w:b/>
          <w:sz w:val="22"/>
          <w:szCs w:val="22"/>
        </w:rPr>
      </w:pPr>
      <w:r>
        <w:rPr>
          <w:rFonts w:ascii="Cambria" w:eastAsia="Cambria" w:hAnsi="Cambria" w:cs="Cambria"/>
          <w:b/>
          <w:sz w:val="22"/>
        </w:rPr>
        <w:t>Spørgsmål til diskussion:</w:t>
      </w:r>
    </w:p>
    <w:p w:rsidR="00CA51B0" w:rsidRPr="002A7F10" w:rsidRDefault="00CA51B0" w:rsidP="003520BB">
      <w:pPr>
        <w:pStyle w:val="ListParagraph"/>
        <w:numPr>
          <w:ilvl w:val="0"/>
          <w:numId w:val="37"/>
        </w:numPr>
        <w:jc w:val="both"/>
        <w:rPr>
          <w:rFonts w:ascii="Cambria" w:eastAsia="Cambria" w:hAnsi="Cambria" w:cs="Cambria"/>
          <w:i/>
          <w:sz w:val="22"/>
          <w:szCs w:val="22"/>
        </w:rPr>
      </w:pPr>
      <w:r>
        <w:rPr>
          <w:rFonts w:ascii="Cambria" w:eastAsia="Cambria" w:hAnsi="Cambria" w:cs="Cambria"/>
          <w:i/>
          <w:sz w:val="22"/>
        </w:rPr>
        <w:t>Hvilke yderligere typer af reaktioner ville du forvente, at togføreren oplever?</w:t>
      </w:r>
    </w:p>
    <w:p w:rsidR="00CA51B0" w:rsidRPr="002A7F10" w:rsidRDefault="00CA51B0" w:rsidP="003520BB">
      <w:pPr>
        <w:pStyle w:val="ListParagraph"/>
        <w:numPr>
          <w:ilvl w:val="0"/>
          <w:numId w:val="37"/>
        </w:numPr>
        <w:jc w:val="both"/>
        <w:rPr>
          <w:rFonts w:ascii="Cambria" w:eastAsia="Cambria" w:hAnsi="Cambria" w:cs="Cambria"/>
          <w:i/>
          <w:sz w:val="22"/>
          <w:szCs w:val="22"/>
        </w:rPr>
      </w:pPr>
      <w:r>
        <w:rPr>
          <w:rFonts w:ascii="Cambria" w:eastAsia="Cambria" w:hAnsi="Cambria" w:cs="Cambria"/>
          <w:i/>
          <w:sz w:val="22"/>
        </w:rPr>
        <w:t>Hvilken slags spørgsmål ville du stille for at finde ud af mere om hans tilstand/situation?</w:t>
      </w:r>
    </w:p>
    <w:p w:rsidR="00CA51B0" w:rsidRPr="002A7F10" w:rsidRDefault="00CA51B0" w:rsidP="003520BB">
      <w:pPr>
        <w:pStyle w:val="ListParagraph"/>
        <w:numPr>
          <w:ilvl w:val="0"/>
          <w:numId w:val="23"/>
        </w:numPr>
        <w:contextualSpacing w:val="0"/>
        <w:jc w:val="both"/>
        <w:rPr>
          <w:rFonts w:ascii="Cambria" w:eastAsia="Cambria" w:hAnsi="Cambria" w:cs="Cambria"/>
          <w:i/>
          <w:sz w:val="22"/>
          <w:szCs w:val="22"/>
        </w:rPr>
      </w:pPr>
      <w:r>
        <w:rPr>
          <w:rFonts w:ascii="Cambria" w:eastAsia="Cambria" w:hAnsi="Cambria" w:cs="Cambria"/>
          <w:i/>
          <w:sz w:val="22"/>
        </w:rPr>
        <w:t>Hvad kunne hans vigtigste behov være?</w:t>
      </w:r>
    </w:p>
    <w:p w:rsidR="00290AC8" w:rsidRPr="002A7F10" w:rsidRDefault="00290AC8" w:rsidP="00290AC8">
      <w:pPr>
        <w:jc w:val="both"/>
        <w:rPr>
          <w:rFonts w:ascii="Cambria" w:eastAsia="Cambria" w:hAnsi="Cambria" w:cs="Cambria"/>
          <w:i/>
          <w:sz w:val="22"/>
          <w:szCs w:val="22"/>
        </w:rPr>
      </w:pPr>
    </w:p>
    <w:p w:rsidR="000C117D" w:rsidRDefault="000C117D">
      <w:pPr>
        <w:spacing w:after="0"/>
        <w:rPr>
          <w:rFonts w:ascii="Cambria" w:eastAsia="Cambria" w:hAnsi="Cambria" w:cs="Cambria"/>
          <w:b/>
          <w:bCs/>
          <w:caps/>
        </w:rPr>
      </w:pPr>
      <w:r>
        <w:br w:type="page"/>
      </w:r>
    </w:p>
    <w:p w:rsidR="00CA51B0" w:rsidRPr="0018637E" w:rsidRDefault="00CA51B0" w:rsidP="00086426">
      <w:pPr>
        <w:pStyle w:val="Heading1"/>
        <w:rPr>
          <w:lang w:val="da-DK"/>
        </w:rPr>
      </w:pPr>
      <w:bookmarkStart w:id="20" w:name="_Toc370378969"/>
      <w:r w:rsidRPr="0018637E">
        <w:rPr>
          <w:lang w:val="da-DK"/>
        </w:rPr>
        <w:lastRenderedPageBreak/>
        <w:t>Stresshåndtering</w:t>
      </w:r>
      <w:bookmarkEnd w:id="20"/>
    </w:p>
    <w:p w:rsidR="00CA51B0" w:rsidRPr="002E3C54" w:rsidRDefault="00CA51B0" w:rsidP="00CA51B0">
      <w:pPr>
        <w:rPr>
          <w:rFonts w:ascii="Cambria" w:eastAsia="Cambria" w:hAnsi="Cambria" w:cs="Cambria"/>
          <w:b/>
          <w:i/>
          <w:sz w:val="22"/>
          <w:szCs w:val="22"/>
          <w:u w:val="single"/>
        </w:rPr>
      </w:pPr>
      <w:r>
        <w:rPr>
          <w:rFonts w:ascii="Cambria" w:eastAsia="Cambria" w:hAnsi="Cambria" w:cs="Cambria"/>
          <w:b/>
          <w:i/>
          <w:sz w:val="22"/>
          <w:u w:val="single"/>
        </w:rPr>
        <w:t>Aktivitet 1</w:t>
      </w:r>
    </w:p>
    <w:p w:rsidR="00CA51B0" w:rsidRPr="002A7F10" w:rsidRDefault="00AF6591" w:rsidP="00CA51B0">
      <w:pPr>
        <w:rPr>
          <w:rFonts w:ascii="Cambria" w:eastAsia="Cambria" w:hAnsi="Cambria" w:cs="Cambria"/>
          <w:sz w:val="22"/>
          <w:szCs w:val="22"/>
        </w:rPr>
      </w:pPr>
      <w:r>
        <w:rPr>
          <w:rFonts w:ascii="Cambria" w:eastAsia="Cambria" w:hAnsi="Cambria" w:cs="Cambria"/>
          <w:sz w:val="22"/>
        </w:rPr>
        <w:t>Del deltagerne op i små grupper, og giv hver af dem en casestudy. Bed dem om at overveje, hvilke typer af stress den frivillige rådgiver møder, og hvad der kan gøres ved det.  Overvej de ressourcer, personen i sig selv besidder, samt dem, der findes i vedkommendes hjem og på arbejdspladsen, til at imødegå denne stress, samtidig med at vedkommende opretholder sit velbefindende.</w:t>
      </w:r>
    </w:p>
    <w:p w:rsidR="00CA51B0" w:rsidRPr="002A7F10" w:rsidRDefault="00075917" w:rsidP="00CA51B0">
      <w:pPr>
        <w:rPr>
          <w:rFonts w:ascii="Cambria" w:eastAsia="Cambria" w:hAnsi="Cambria" w:cs="Cambria"/>
          <w:sz w:val="22"/>
          <w:szCs w:val="22"/>
        </w:rPr>
      </w:pPr>
      <w:r w:rsidRPr="002A7F10">
        <w:rPr>
          <w:rFonts w:ascii="Cambria" w:eastAsia="Cambria" w:hAnsi="Cambria" w:cs="Cambria"/>
          <w:b/>
          <w:sz w:val="22"/>
          <w:szCs w:val="22"/>
        </w:rPr>
        <w:t>Case A:</w:t>
      </w:r>
      <w:r>
        <w:rPr>
          <w:rFonts w:ascii="Cambria" w:eastAsia="Cambria" w:hAnsi="Cambria" w:cs="Cambria"/>
          <w:sz w:val="22"/>
        </w:rPr>
        <w:t xml:space="preserve"> Susan er frivillig rådgiver og arbejder i et center, som hjælper mennesker i lokalsamfundet med forskellige tjenester (husly, retshjælp osv.) og yder basal følelsesmæssig støtte. Det er en travl dag med adskillige brugere, der venter. En mand kommer ind, synligt ophidset. Hans lejlighed er blevet sagt op af udlejeren, fordi han var blevet fyret fra sit job og ikke kunne betale huslejen.  Han siger, at han har prøvet at ringe til centeret adskillige gange, men ikke kunne komme igennem på telefonen, og han siger, at han er kommet hele vejen med offentlig transport som en sidste udvej. Han siger, at han har prøvet at ringe til forskellige kontorer, han troede kunne hjælpe, men ingen synes at være villige til at hjælpe ham. Han er også vred over at have ventet næsten 40 minutter på at komme til at tale med Susan. </w:t>
      </w:r>
    </w:p>
    <w:p w:rsidR="00CA51B0" w:rsidRPr="002A7F10" w:rsidRDefault="00CA51B0" w:rsidP="00360496">
      <w:pPr>
        <w:numPr>
          <w:ilvl w:val="0"/>
          <w:numId w:val="22"/>
        </w:numPr>
        <w:spacing w:after="0" w:line="276" w:lineRule="auto"/>
        <w:rPr>
          <w:rFonts w:ascii="Cambria" w:eastAsia="Cambria" w:hAnsi="Cambria" w:cs="Cambria"/>
          <w:i/>
          <w:sz w:val="22"/>
          <w:szCs w:val="22"/>
        </w:rPr>
      </w:pPr>
      <w:r>
        <w:rPr>
          <w:rFonts w:ascii="Cambria" w:eastAsia="Cambria" w:hAnsi="Cambria" w:cs="Cambria"/>
          <w:i/>
          <w:sz w:val="22"/>
        </w:rPr>
        <w:t>Hvilke ressourcer kan Susan umiddelbart trække på for at håndtere sin stress?</w:t>
      </w:r>
    </w:p>
    <w:p w:rsidR="00CA51B0" w:rsidRPr="002A7F10" w:rsidRDefault="00CA51B0" w:rsidP="00360496">
      <w:pPr>
        <w:numPr>
          <w:ilvl w:val="0"/>
          <w:numId w:val="22"/>
        </w:numPr>
        <w:spacing w:after="0" w:line="276" w:lineRule="auto"/>
        <w:rPr>
          <w:rFonts w:ascii="Cambria" w:eastAsia="Cambria" w:hAnsi="Cambria" w:cs="Cambria"/>
          <w:i/>
          <w:sz w:val="22"/>
          <w:szCs w:val="22"/>
        </w:rPr>
      </w:pPr>
      <w:r>
        <w:rPr>
          <w:rFonts w:ascii="Cambria" w:eastAsia="Cambria" w:hAnsi="Cambria" w:cs="Cambria"/>
          <w:i/>
          <w:sz w:val="22"/>
        </w:rPr>
        <w:t>Hvilke ressourcer kan der være til rådighed for at hjælpe hende med at håndtere den stressfulde situation?</w:t>
      </w:r>
    </w:p>
    <w:p w:rsidR="00CA51B0" w:rsidRPr="002A7F10" w:rsidRDefault="00CA51B0" w:rsidP="00360496">
      <w:pPr>
        <w:numPr>
          <w:ilvl w:val="0"/>
          <w:numId w:val="22"/>
        </w:numPr>
        <w:spacing w:after="0" w:line="276" w:lineRule="auto"/>
        <w:rPr>
          <w:rFonts w:ascii="Cambria" w:eastAsia="Cambria" w:hAnsi="Cambria" w:cs="Cambria"/>
          <w:i/>
          <w:sz w:val="22"/>
          <w:szCs w:val="22"/>
        </w:rPr>
      </w:pPr>
      <w:r>
        <w:rPr>
          <w:rFonts w:ascii="Cambria" w:eastAsia="Cambria" w:hAnsi="Cambria" w:cs="Cambria"/>
          <w:i/>
          <w:sz w:val="22"/>
        </w:rPr>
        <w:t>Hvad kan hun gøre, og hvordan kan andre hjælpe hende med at afstresse, når brugeren er gået?</w:t>
      </w:r>
    </w:p>
    <w:p w:rsidR="00E726CD" w:rsidRDefault="00E726CD" w:rsidP="00CA51B0">
      <w:pPr>
        <w:rPr>
          <w:rFonts w:ascii="Cambria" w:eastAsia="Cambria" w:hAnsi="Cambria" w:cs="Cambria"/>
          <w:b/>
          <w:sz w:val="22"/>
          <w:szCs w:val="22"/>
        </w:rPr>
      </w:pPr>
    </w:p>
    <w:p w:rsidR="00CA51B0" w:rsidRPr="002A7F10" w:rsidRDefault="00075917" w:rsidP="00CA51B0">
      <w:pPr>
        <w:rPr>
          <w:rFonts w:ascii="Cambria" w:eastAsia="Cambria" w:hAnsi="Cambria" w:cs="Cambria"/>
          <w:sz w:val="22"/>
          <w:szCs w:val="22"/>
        </w:rPr>
      </w:pPr>
      <w:r w:rsidRPr="002A7F10">
        <w:rPr>
          <w:rFonts w:ascii="Cambria" w:eastAsia="Cambria" w:hAnsi="Cambria" w:cs="Cambria"/>
          <w:b/>
          <w:sz w:val="22"/>
          <w:szCs w:val="22"/>
        </w:rPr>
        <w:t>Case B:</w:t>
      </w:r>
      <w:r>
        <w:rPr>
          <w:rFonts w:ascii="Cambria" w:eastAsia="Cambria" w:hAnsi="Cambria" w:cs="Cambria"/>
          <w:sz w:val="22"/>
        </w:rPr>
        <w:t xml:space="preserve"> Thomas er frivillig rådgiver og arbejder på et hospital. Thomas har en bror, som for nylig er blevet diagnosticeret med en meget alvorlig sygdom. En dag på arbejdet bliver han bedt om at møde en kvinde, som netop har mistet sin mand efter en kræftsygdom.  Kvindens mand var på omtrent samme alder som Thomas' bror. Mens han taler med kvinden, bliver Thomas mindet om sin egen situation og den sorg, han føler.</w:t>
      </w:r>
    </w:p>
    <w:p w:rsidR="00CA51B0" w:rsidRPr="002A7F10" w:rsidRDefault="00CA51B0" w:rsidP="00360496">
      <w:pPr>
        <w:numPr>
          <w:ilvl w:val="0"/>
          <w:numId w:val="25"/>
        </w:numPr>
        <w:spacing w:after="0" w:line="276" w:lineRule="auto"/>
        <w:rPr>
          <w:rFonts w:ascii="Cambria" w:eastAsia="Cambria" w:hAnsi="Cambria" w:cs="Cambria"/>
          <w:i/>
          <w:sz w:val="22"/>
          <w:szCs w:val="22"/>
        </w:rPr>
      </w:pPr>
      <w:r>
        <w:rPr>
          <w:rFonts w:ascii="Cambria" w:eastAsia="Cambria" w:hAnsi="Cambria" w:cs="Cambria"/>
          <w:i/>
          <w:sz w:val="22"/>
        </w:rPr>
        <w:t>Hvilke mulige kilder til stress er der for Thomas i denne situation?</w:t>
      </w:r>
    </w:p>
    <w:p w:rsidR="00CA51B0" w:rsidRPr="002A7F10" w:rsidRDefault="00CA51B0" w:rsidP="00360496">
      <w:pPr>
        <w:numPr>
          <w:ilvl w:val="0"/>
          <w:numId w:val="25"/>
        </w:numPr>
        <w:spacing w:after="0" w:line="276" w:lineRule="auto"/>
        <w:rPr>
          <w:rFonts w:ascii="Cambria" w:eastAsia="Cambria" w:hAnsi="Cambria" w:cs="Cambria"/>
          <w:i/>
          <w:sz w:val="22"/>
          <w:szCs w:val="22"/>
        </w:rPr>
      </w:pPr>
      <w:r>
        <w:rPr>
          <w:rFonts w:ascii="Cambria" w:eastAsia="Cambria" w:hAnsi="Cambria" w:cs="Cambria"/>
          <w:i/>
          <w:sz w:val="22"/>
        </w:rPr>
        <w:t>Hvordan kan han håndtere sin stress og sine følelser, mens han taler med brugeren?</w:t>
      </w:r>
    </w:p>
    <w:p w:rsidR="00CA51B0" w:rsidRPr="002A7F10" w:rsidRDefault="00CA51B0" w:rsidP="00360496">
      <w:pPr>
        <w:numPr>
          <w:ilvl w:val="0"/>
          <w:numId w:val="25"/>
        </w:numPr>
        <w:spacing w:after="0" w:line="276" w:lineRule="auto"/>
        <w:rPr>
          <w:rFonts w:ascii="Cambria" w:eastAsia="Cambria" w:hAnsi="Cambria" w:cs="Cambria"/>
          <w:i/>
          <w:sz w:val="22"/>
          <w:szCs w:val="22"/>
        </w:rPr>
      </w:pPr>
      <w:r>
        <w:rPr>
          <w:rFonts w:ascii="Cambria" w:eastAsia="Cambria" w:hAnsi="Cambria" w:cs="Cambria"/>
          <w:i/>
          <w:sz w:val="22"/>
        </w:rPr>
        <w:t>Hvilke ressourcer kan der være til rådighed for Thomas for at kunne mestre situationen før, under og efter sessionen?</w:t>
      </w:r>
    </w:p>
    <w:p w:rsidR="00CA51B0" w:rsidRPr="002A7F10" w:rsidRDefault="00CA51B0" w:rsidP="00CA51B0">
      <w:pPr>
        <w:spacing w:after="0"/>
        <w:rPr>
          <w:rFonts w:ascii="Cambria" w:eastAsia="Cambria" w:hAnsi="Cambria" w:cs="Cambria"/>
          <w:sz w:val="22"/>
          <w:szCs w:val="22"/>
        </w:rPr>
      </w:pPr>
    </w:p>
    <w:p w:rsidR="00CA51B0" w:rsidRPr="002A7F10" w:rsidRDefault="00075917" w:rsidP="00CA51B0">
      <w:pPr>
        <w:rPr>
          <w:rFonts w:ascii="Cambria" w:eastAsia="Cambria" w:hAnsi="Cambria" w:cs="Cambria"/>
          <w:sz w:val="22"/>
          <w:szCs w:val="22"/>
        </w:rPr>
      </w:pPr>
      <w:r w:rsidRPr="002A7F10">
        <w:rPr>
          <w:rFonts w:ascii="Cambria" w:eastAsia="Cambria" w:hAnsi="Cambria" w:cs="Cambria"/>
          <w:b/>
          <w:sz w:val="22"/>
          <w:szCs w:val="22"/>
        </w:rPr>
        <w:t>Case C:</w:t>
      </w:r>
      <w:r>
        <w:rPr>
          <w:rFonts w:ascii="Cambria" w:eastAsia="Cambria" w:hAnsi="Cambria" w:cs="Cambria"/>
          <w:sz w:val="22"/>
        </w:rPr>
        <w:t xml:space="preserve"> Et team af frivillige rådgivere er blevet bedt om at hjælpe ved en nylig katastrofe, som har berørt nærliggende lokalsamfund. Det var en tornado, som hærgede området, og de berørte mennesker er blevet evakueret til midlertidig husly. Der er tale om massiv ødelæggelse af lokalsamfundene, og der er forekommet dødsfald. Der er over 1.000 mennesker, der er blevet flyttet til det midlertidige husly. Mange er bange, rystede og har forskellige behov. Marie, David og Peter er medlemmer af et team, der har arbejdet med at støtte de overlevende. De har nu arbejdet i huslyet i mere end 10 timer, hvor de har prøvet at opfylde de berørte menneskers basale behov, give information og lytte til historier om frygtelige tab og skræmmende oplevelser. Ud over et let måltid og et møde med deres teamleder har de frivillige rådgivere ikke taget sig meget tid til at hvile. David bemærker, at Peter begynder at blive utålmodig over for de berørte mennesker i huslyet, og Marie ser ud til at være rystet over en historie, hun hører fra en familie, der savner et familiemedlem.</w:t>
      </w:r>
    </w:p>
    <w:p w:rsidR="00CA51B0" w:rsidRPr="002A7F10" w:rsidRDefault="00CA51B0" w:rsidP="00360496">
      <w:pPr>
        <w:numPr>
          <w:ilvl w:val="0"/>
          <w:numId w:val="26"/>
        </w:numPr>
        <w:spacing w:after="0" w:line="276" w:lineRule="auto"/>
        <w:rPr>
          <w:rFonts w:ascii="Cambria" w:eastAsia="Cambria" w:hAnsi="Cambria" w:cs="Cambria"/>
          <w:i/>
          <w:sz w:val="22"/>
          <w:szCs w:val="22"/>
        </w:rPr>
      </w:pPr>
      <w:r>
        <w:rPr>
          <w:rFonts w:ascii="Cambria" w:eastAsia="Cambria" w:hAnsi="Cambria" w:cs="Cambria"/>
          <w:i/>
          <w:sz w:val="22"/>
        </w:rPr>
        <w:t>Hvilke kilder til stress er der for de tre frivillige rådgivere?</w:t>
      </w:r>
    </w:p>
    <w:p w:rsidR="00CA51B0" w:rsidRPr="002A7F10" w:rsidRDefault="00CA51B0" w:rsidP="00360496">
      <w:pPr>
        <w:numPr>
          <w:ilvl w:val="0"/>
          <w:numId w:val="26"/>
        </w:numPr>
        <w:spacing w:after="0" w:line="276" w:lineRule="auto"/>
        <w:rPr>
          <w:rFonts w:ascii="Cambria" w:eastAsia="Cambria" w:hAnsi="Cambria" w:cs="Cambria"/>
          <w:i/>
          <w:sz w:val="22"/>
          <w:szCs w:val="22"/>
        </w:rPr>
      </w:pPr>
      <w:r>
        <w:rPr>
          <w:rFonts w:ascii="Cambria" w:eastAsia="Cambria" w:hAnsi="Cambria" w:cs="Cambria"/>
          <w:i/>
          <w:sz w:val="22"/>
        </w:rPr>
        <w:lastRenderedPageBreak/>
        <w:t>Hvordan kan de hver især håndtere deres stress? Hvad kan de gøre for at støtte hinanden?</w:t>
      </w:r>
    </w:p>
    <w:p w:rsidR="00CA51B0" w:rsidRPr="002A7F10" w:rsidRDefault="00CA51B0" w:rsidP="00360496">
      <w:pPr>
        <w:numPr>
          <w:ilvl w:val="0"/>
          <w:numId w:val="26"/>
        </w:numPr>
        <w:spacing w:after="0" w:line="276" w:lineRule="auto"/>
        <w:rPr>
          <w:rFonts w:ascii="Cambria" w:eastAsia="Cambria" w:hAnsi="Cambria" w:cs="Cambria"/>
          <w:i/>
          <w:sz w:val="22"/>
          <w:szCs w:val="22"/>
        </w:rPr>
      </w:pPr>
      <w:r>
        <w:rPr>
          <w:rFonts w:ascii="Cambria" w:eastAsia="Cambria" w:hAnsi="Cambria" w:cs="Cambria"/>
          <w:i/>
          <w:sz w:val="22"/>
        </w:rPr>
        <w:t>Hvilke andre ressourcer eller strategier kan de trække på for at opretholde deres eget velbefindende i denne vanskelige situation?</w:t>
      </w:r>
    </w:p>
    <w:p w:rsidR="00CA51B0" w:rsidRPr="002A7F10" w:rsidRDefault="00CA51B0" w:rsidP="00360496">
      <w:pPr>
        <w:numPr>
          <w:ilvl w:val="0"/>
          <w:numId w:val="26"/>
        </w:numPr>
        <w:spacing w:after="0" w:line="276" w:lineRule="auto"/>
        <w:rPr>
          <w:rFonts w:ascii="Cambria" w:eastAsia="Cambria" w:hAnsi="Cambria" w:cs="Cambria"/>
          <w:i/>
          <w:sz w:val="22"/>
          <w:szCs w:val="22"/>
        </w:rPr>
      </w:pPr>
      <w:r>
        <w:rPr>
          <w:rFonts w:ascii="Cambria" w:eastAsia="Cambria" w:hAnsi="Cambria" w:cs="Cambria"/>
          <w:i/>
          <w:sz w:val="22"/>
        </w:rPr>
        <w:t>Hvad kan være til hjælp for dem, når de har afsluttet deres vagt, og før de går hjem?</w:t>
      </w:r>
    </w:p>
    <w:p w:rsidR="00C85B87" w:rsidRPr="002E3C54" w:rsidRDefault="00C85B87" w:rsidP="00C85B87">
      <w:pPr>
        <w:spacing w:after="0" w:line="276" w:lineRule="auto"/>
        <w:jc w:val="both"/>
        <w:rPr>
          <w:rFonts w:ascii="Cambria" w:eastAsia="Cambria" w:hAnsi="Cambria" w:cs="Cambria"/>
          <w:i/>
          <w:sz w:val="22"/>
          <w:szCs w:val="22"/>
          <w:highlight w:val="yellow"/>
        </w:rPr>
      </w:pPr>
    </w:p>
    <w:p w:rsidR="00C85B87" w:rsidRPr="002E3C54" w:rsidRDefault="00C85B87" w:rsidP="00C85B87">
      <w:pPr>
        <w:spacing w:after="0" w:line="276" w:lineRule="auto"/>
        <w:jc w:val="both"/>
        <w:rPr>
          <w:rFonts w:ascii="Cambria" w:eastAsia="Cambria" w:hAnsi="Cambria" w:cs="Cambria"/>
          <w:sz w:val="22"/>
          <w:szCs w:val="22"/>
        </w:rPr>
      </w:pPr>
      <w:r w:rsidRPr="002E3C54">
        <w:rPr>
          <w:rFonts w:ascii="Cambria" w:eastAsia="Cambria" w:hAnsi="Cambria" w:cs="Cambria"/>
          <w:b/>
          <w:sz w:val="22"/>
          <w:szCs w:val="22"/>
        </w:rPr>
        <w:t>Case D:</w:t>
      </w:r>
      <w:r>
        <w:rPr>
          <w:rFonts w:ascii="Cambria" w:eastAsia="Cambria" w:hAnsi="Cambria" w:cs="Cambria"/>
          <w:sz w:val="22"/>
        </w:rPr>
        <w:t xml:space="preserve"> Nana er frivillig i en pigeklub. Hendes mor blev for nyligt diagnosticeret med kræft. En af pigerne i pigeklubben er meget ulykkelig, fordi hendes mor for nylig er død efter lang tids sygdom. Pigens mor var på samme alder som Nanas mor. Mens hun taler med pigen, bliver Nana konstant mindet om sin egen situation, hvilket gør hende ked af det.</w:t>
      </w:r>
    </w:p>
    <w:p w:rsidR="007B4A9F" w:rsidRPr="002E3C54" w:rsidRDefault="007B4A9F" w:rsidP="00C85B87">
      <w:pPr>
        <w:spacing w:after="0" w:line="276" w:lineRule="auto"/>
        <w:jc w:val="both"/>
        <w:rPr>
          <w:rFonts w:ascii="Cambria" w:eastAsia="Cambria" w:hAnsi="Cambria" w:cs="Cambria"/>
          <w:sz w:val="22"/>
          <w:szCs w:val="22"/>
        </w:rPr>
      </w:pPr>
    </w:p>
    <w:p w:rsidR="00275D5A" w:rsidRPr="002E3C54" w:rsidRDefault="00275D5A" w:rsidP="00C85B87">
      <w:pPr>
        <w:spacing w:after="0" w:line="276" w:lineRule="auto"/>
        <w:jc w:val="both"/>
        <w:rPr>
          <w:rFonts w:ascii="Cambria" w:eastAsia="Cambria" w:hAnsi="Cambria" w:cs="Cambria"/>
          <w:b/>
          <w:sz w:val="22"/>
          <w:szCs w:val="22"/>
        </w:rPr>
      </w:pPr>
      <w:r>
        <w:rPr>
          <w:rFonts w:ascii="Cambria" w:eastAsia="Cambria" w:hAnsi="Cambria" w:cs="Cambria"/>
          <w:b/>
          <w:sz w:val="22"/>
        </w:rPr>
        <w:t>Spørgsmål til diskussion:</w:t>
      </w:r>
    </w:p>
    <w:p w:rsidR="00275D5A" w:rsidRPr="002E3C54" w:rsidRDefault="00275D5A" w:rsidP="00C85B87">
      <w:pPr>
        <w:spacing w:after="0" w:line="276" w:lineRule="auto"/>
        <w:jc w:val="both"/>
        <w:rPr>
          <w:rFonts w:ascii="Cambria" w:eastAsia="Cambria" w:hAnsi="Cambria" w:cs="Cambria"/>
          <w:b/>
          <w:sz w:val="22"/>
          <w:szCs w:val="22"/>
        </w:rPr>
      </w:pPr>
    </w:p>
    <w:p w:rsidR="007B4A9F" w:rsidRPr="002E3C54" w:rsidRDefault="007B4A9F" w:rsidP="00360496">
      <w:pPr>
        <w:pStyle w:val="ListParagraph"/>
        <w:numPr>
          <w:ilvl w:val="0"/>
          <w:numId w:val="28"/>
        </w:numPr>
        <w:spacing w:after="0" w:line="276" w:lineRule="auto"/>
        <w:jc w:val="both"/>
        <w:rPr>
          <w:rFonts w:ascii="Cambria" w:eastAsia="Cambria" w:hAnsi="Cambria" w:cs="Cambria"/>
          <w:i/>
          <w:sz w:val="22"/>
          <w:szCs w:val="22"/>
        </w:rPr>
      </w:pPr>
      <w:r>
        <w:rPr>
          <w:rFonts w:ascii="Cambria" w:eastAsia="Cambria" w:hAnsi="Cambria" w:cs="Cambria"/>
          <w:i/>
          <w:sz w:val="22"/>
        </w:rPr>
        <w:t>Hvilke mulige former for stress er Nana udsat for i denne situation?</w:t>
      </w:r>
    </w:p>
    <w:p w:rsidR="007B4A9F" w:rsidRPr="002E3C54" w:rsidRDefault="007B4A9F" w:rsidP="00360496">
      <w:pPr>
        <w:pStyle w:val="ListParagraph"/>
        <w:numPr>
          <w:ilvl w:val="0"/>
          <w:numId w:val="28"/>
        </w:numPr>
        <w:spacing w:after="0" w:line="276" w:lineRule="auto"/>
        <w:jc w:val="both"/>
        <w:rPr>
          <w:rFonts w:ascii="Cambria" w:eastAsia="Cambria" w:hAnsi="Cambria" w:cs="Cambria"/>
          <w:i/>
          <w:sz w:val="22"/>
          <w:szCs w:val="22"/>
        </w:rPr>
      </w:pPr>
      <w:r>
        <w:rPr>
          <w:rFonts w:ascii="Cambria" w:eastAsia="Cambria" w:hAnsi="Cambria" w:cs="Cambria"/>
          <w:i/>
          <w:sz w:val="22"/>
        </w:rPr>
        <w:t>Hvordan kan hun mestre sin stress og de følelser, hun oplever, mens hun taler med pigen?</w:t>
      </w:r>
    </w:p>
    <w:p w:rsidR="007B4A9F" w:rsidRPr="002E3C54" w:rsidRDefault="007B4A9F" w:rsidP="00360496">
      <w:pPr>
        <w:pStyle w:val="ListParagraph"/>
        <w:numPr>
          <w:ilvl w:val="0"/>
          <w:numId w:val="28"/>
        </w:numPr>
        <w:spacing w:after="0" w:line="276" w:lineRule="auto"/>
        <w:jc w:val="both"/>
        <w:rPr>
          <w:rFonts w:ascii="Cambria" w:eastAsia="Cambria" w:hAnsi="Cambria" w:cs="Cambria"/>
          <w:i/>
          <w:sz w:val="22"/>
          <w:szCs w:val="22"/>
        </w:rPr>
      </w:pPr>
      <w:r>
        <w:rPr>
          <w:rFonts w:ascii="Cambria" w:eastAsia="Cambria" w:hAnsi="Cambria" w:cs="Cambria"/>
          <w:i/>
          <w:sz w:val="22"/>
        </w:rPr>
        <w:t>Hvilke ressourcer er til rådighed for Nana til at kunne mestre sin situation før og efter at have talt med pigen.</w:t>
      </w:r>
    </w:p>
    <w:p w:rsidR="00D9680E" w:rsidRPr="002E3C54" w:rsidRDefault="00D9680E" w:rsidP="00CA51B0">
      <w:pPr>
        <w:rPr>
          <w:rFonts w:ascii="Cambria" w:eastAsia="Cambria" w:hAnsi="Cambria" w:cs="Cambria"/>
          <w:sz w:val="22"/>
          <w:szCs w:val="22"/>
        </w:rPr>
      </w:pPr>
    </w:p>
    <w:p w:rsidR="006A6AF5" w:rsidRPr="002E3C54" w:rsidRDefault="00075917" w:rsidP="00CA51B0">
      <w:pPr>
        <w:rPr>
          <w:rFonts w:ascii="Cambria" w:eastAsia="Cambria" w:hAnsi="Cambria" w:cs="Cambria"/>
          <w:sz w:val="22"/>
          <w:szCs w:val="22"/>
        </w:rPr>
      </w:pPr>
      <w:r w:rsidRPr="002E3C54">
        <w:rPr>
          <w:rFonts w:ascii="Cambria" w:eastAsia="Cambria" w:hAnsi="Cambria" w:cs="Cambria"/>
          <w:b/>
          <w:sz w:val="22"/>
          <w:szCs w:val="22"/>
        </w:rPr>
        <w:t>Case E:</w:t>
      </w:r>
      <w:r>
        <w:rPr>
          <w:rFonts w:ascii="Cambria" w:eastAsia="Cambria" w:hAnsi="Cambria" w:cs="Cambria"/>
          <w:sz w:val="22"/>
        </w:rPr>
        <w:t xml:space="preserve"> En gruppe mennesker var ude for en alvorlig ulykke, mens de var på ferielejr. En mand gik bersærk med et gevær og skød vildt på folk omkring sig. Adskillige blev dræbt – både børn og voksne – mens andre blev alvorligt såret. Nogle var så heldige at undslippe. Mange er bange, rystede og har forskellige behov. Aida, David og Michael er de første, der ankommer for at yde psykologisk førstehjælp til de overlevende. De har aldrig oplevet noget lignende, men har i de sidste 10 timer prøvet at opfylde de berørte menneskers basale behov, give information og lytte til forfærdelige historier om frygt, rædsel og tab. De har haft en kort pause tidligere på dagen, hvor de fik lidt at spise, samt et kort introduktionsmøde med teamlederen, men ellers har de ikke haft mulighed for at slappe af. David bemærker, at Michael begynder at blive utålmodig og har svært ved at lytte til beretningerne. Aida ser rystet ud over en historie, hun lige hørt om en ung pige, der savner sin ældre søster. </w:t>
      </w:r>
    </w:p>
    <w:p w:rsidR="008E74D8" w:rsidRPr="002E3C54" w:rsidRDefault="00A23E8D" w:rsidP="00360496">
      <w:pPr>
        <w:pStyle w:val="ListParagraph"/>
        <w:numPr>
          <w:ilvl w:val="0"/>
          <w:numId w:val="29"/>
        </w:numPr>
        <w:rPr>
          <w:rFonts w:ascii="Cambria" w:eastAsia="Cambria" w:hAnsi="Cambria" w:cs="Cambria"/>
          <w:i/>
          <w:sz w:val="22"/>
          <w:szCs w:val="22"/>
        </w:rPr>
      </w:pPr>
      <w:r>
        <w:rPr>
          <w:rFonts w:ascii="Cambria" w:eastAsia="Cambria" w:hAnsi="Cambria" w:cs="Cambria"/>
          <w:i/>
          <w:sz w:val="22"/>
        </w:rPr>
        <w:t>Hvilke kilder til stress er de tre frivillige rådgivere udsat for?</w:t>
      </w:r>
    </w:p>
    <w:p w:rsidR="00A23E8D" w:rsidRPr="002E3C54" w:rsidRDefault="00A23E8D" w:rsidP="00360496">
      <w:pPr>
        <w:pStyle w:val="ListParagraph"/>
        <w:numPr>
          <w:ilvl w:val="0"/>
          <w:numId w:val="29"/>
        </w:numPr>
        <w:rPr>
          <w:rFonts w:ascii="Cambria" w:eastAsia="Cambria" w:hAnsi="Cambria" w:cs="Cambria"/>
          <w:i/>
          <w:sz w:val="22"/>
          <w:szCs w:val="22"/>
        </w:rPr>
      </w:pPr>
      <w:r>
        <w:rPr>
          <w:rFonts w:ascii="Cambria" w:eastAsia="Cambria" w:hAnsi="Cambria" w:cs="Cambria"/>
          <w:i/>
          <w:sz w:val="22"/>
        </w:rPr>
        <w:t>Hvordan kan de hver især håndtere deres stress? Hvad kan de gøre for at støtte hinanden?</w:t>
      </w:r>
    </w:p>
    <w:p w:rsidR="00A23E8D" w:rsidRPr="002E3C54" w:rsidRDefault="00A23E8D" w:rsidP="00360496">
      <w:pPr>
        <w:pStyle w:val="ListParagraph"/>
        <w:numPr>
          <w:ilvl w:val="0"/>
          <w:numId w:val="29"/>
        </w:numPr>
        <w:rPr>
          <w:rFonts w:ascii="Cambria" w:eastAsia="Cambria" w:hAnsi="Cambria" w:cs="Cambria"/>
          <w:i/>
          <w:sz w:val="22"/>
          <w:szCs w:val="22"/>
        </w:rPr>
      </w:pPr>
      <w:r>
        <w:rPr>
          <w:rFonts w:ascii="Cambria" w:eastAsia="Cambria" w:hAnsi="Cambria" w:cs="Cambria"/>
          <w:i/>
          <w:sz w:val="22"/>
        </w:rPr>
        <w:t>Hvilke andre ressourcer og strategier kan være nyttige for dem til at kunne tage vare på sig selv i denne vanskelige situation?</w:t>
      </w:r>
    </w:p>
    <w:p w:rsidR="00D9680E" w:rsidRPr="0018637E" w:rsidRDefault="00A23E8D" w:rsidP="00CD1FAD">
      <w:pPr>
        <w:pStyle w:val="ListParagraph"/>
        <w:numPr>
          <w:ilvl w:val="0"/>
          <w:numId w:val="29"/>
        </w:numPr>
        <w:rPr>
          <w:rFonts w:ascii="Cambria" w:eastAsia="Cambria" w:hAnsi="Cambria" w:cs="Cambria"/>
          <w:i/>
          <w:sz w:val="22"/>
          <w:szCs w:val="22"/>
        </w:rPr>
      </w:pPr>
      <w:r>
        <w:rPr>
          <w:rFonts w:ascii="Cambria" w:eastAsia="Cambria" w:hAnsi="Cambria" w:cs="Cambria"/>
          <w:i/>
          <w:sz w:val="22"/>
        </w:rPr>
        <w:t>Hvilke behov vil de muligvis have bagefter?</w:t>
      </w:r>
    </w:p>
    <w:p w:rsidR="0018637E" w:rsidRPr="0018637E" w:rsidRDefault="0018637E" w:rsidP="0018637E">
      <w:pPr>
        <w:rPr>
          <w:rFonts w:ascii="Cambria" w:eastAsia="Cambria" w:hAnsi="Cambria" w:cs="Cambria"/>
          <w:i/>
          <w:sz w:val="22"/>
          <w:szCs w:val="22"/>
        </w:rPr>
      </w:pPr>
    </w:p>
    <w:p w:rsidR="00CA51B0" w:rsidRPr="002A7F10" w:rsidRDefault="00CA51B0" w:rsidP="00CD1FAD">
      <w:pPr>
        <w:pStyle w:val="Heading5"/>
        <w:rPr>
          <w:rFonts w:ascii="Cambria" w:eastAsia="Cambria" w:hAnsi="Cambria" w:cs="Cambria"/>
          <w:b/>
          <w:sz w:val="22"/>
          <w:szCs w:val="22"/>
          <w:u w:val="single"/>
        </w:rPr>
      </w:pPr>
      <w:r>
        <w:rPr>
          <w:rFonts w:ascii="Cambria" w:eastAsia="Cambria" w:hAnsi="Cambria" w:cs="Cambria"/>
          <w:b/>
          <w:i/>
          <w:sz w:val="22"/>
          <w:u w:val="single"/>
        </w:rPr>
        <w:t>Aktivitet 2</w:t>
      </w:r>
    </w:p>
    <w:p w:rsidR="00CA51B0" w:rsidRPr="002A7F10" w:rsidRDefault="00CA51B0" w:rsidP="00CA51B0">
      <w:pPr>
        <w:rPr>
          <w:rFonts w:ascii="Cambria" w:eastAsia="Cambria" w:hAnsi="Cambria" w:cs="Cambria"/>
          <w:sz w:val="22"/>
          <w:szCs w:val="22"/>
        </w:rPr>
      </w:pPr>
      <w:r>
        <w:rPr>
          <w:rFonts w:ascii="Cambria" w:eastAsia="Cambria" w:hAnsi="Cambria" w:cs="Cambria"/>
          <w:sz w:val="22"/>
        </w:rPr>
        <w:t xml:space="preserve">Introducer gruppen for ideen om, at hver person reagerer på stress på sin egen unikke måde, og at vi alle har forskellige metoder til at mestre den.  Bed deltagerne om at overveje, hvad de kan gøre for at hjælpe sig selv i særlig stressfulde perioder (ved at gå tilbage til de ressourcer, de oplistede tidligere i aktiviteten), og hvad de gerne vil se fra deres team og organisation i stressfulde perioder, dvs. hvad der ville være nyttigt for dem.  Underviseren oplister strategierne i to separate kolonner på en flipover. </w:t>
      </w:r>
    </w:p>
    <w:p w:rsidR="00275D5A" w:rsidRPr="002A7F10" w:rsidRDefault="00874590" w:rsidP="00CA51B0">
      <w:pPr>
        <w:rPr>
          <w:rFonts w:ascii="Cambria" w:eastAsia="Cambria" w:hAnsi="Cambria" w:cs="Cambria"/>
          <w:b/>
          <w:sz w:val="22"/>
          <w:szCs w:val="22"/>
        </w:rPr>
      </w:pPr>
      <w:r>
        <w:rPr>
          <w:rFonts w:ascii="Cambria" w:eastAsia="Cambria" w:hAnsi="Cambria" w:cs="Cambria"/>
          <w:b/>
          <w:sz w:val="22"/>
        </w:rPr>
        <w:t xml:space="preserve">Spørgsmål til diskussion: </w:t>
      </w:r>
    </w:p>
    <w:p w:rsidR="00B35033" w:rsidRPr="002A7F10" w:rsidRDefault="00CA51B0" w:rsidP="000E4D1F">
      <w:pPr>
        <w:rPr>
          <w:rFonts w:ascii="Cambria" w:eastAsia="Cambria" w:hAnsi="Cambria" w:cs="Cambria"/>
          <w:sz w:val="22"/>
          <w:szCs w:val="22"/>
        </w:rPr>
      </w:pPr>
      <w:r>
        <w:rPr>
          <w:rFonts w:ascii="Cambria" w:eastAsia="Cambria" w:hAnsi="Cambria" w:cs="Cambria"/>
          <w:sz w:val="22"/>
        </w:rPr>
        <w:t xml:space="preserve">Bemærk, under gruppediskussionen, rækken af strategier, der kan være nyttige for enkeltpersoner og team samt ligheder og forskelle i reaktionerne på listen.  En person kan f.eks. sige, at han/hun </w:t>
      </w:r>
      <w:r>
        <w:rPr>
          <w:rFonts w:ascii="Cambria" w:eastAsia="Cambria" w:hAnsi="Cambria" w:cs="Cambria"/>
          <w:sz w:val="22"/>
        </w:rPr>
        <w:lastRenderedPageBreak/>
        <w:t>gerne vil overlades lidt til sig selv for at køle af, hvis han/hun er særligt rystet eller stresset, mens en anden gerne vil spørges, om han/hun har det godt, og få mulighed for at tale med en kollega eller en supervisor.  Følsomhed over for hinanden og fleksibilitet er nøglen til at holde et team velfungerende.</w:t>
      </w:r>
    </w:p>
    <w:p w:rsidR="00242472" w:rsidRPr="002E3C54" w:rsidRDefault="00242472">
      <w:pPr>
        <w:spacing w:after="0"/>
        <w:rPr>
          <w:rFonts w:ascii="Cambria" w:eastAsia="Cambria" w:hAnsi="Cambria" w:cs="Cambria"/>
          <w:b/>
          <w:bCs/>
          <w:caps/>
        </w:rPr>
      </w:pPr>
    </w:p>
    <w:p w:rsidR="0018637E" w:rsidRDefault="0018637E">
      <w:pPr>
        <w:spacing w:after="0"/>
        <w:rPr>
          <w:rFonts w:ascii="Cambria" w:eastAsiaTheme="majorEastAsia" w:hAnsi="Cambria" w:cstheme="majorBidi"/>
          <w:b/>
          <w:bCs/>
          <w:caps/>
        </w:rPr>
      </w:pPr>
      <w:r>
        <w:br w:type="page"/>
      </w:r>
    </w:p>
    <w:p w:rsidR="00CA51B0" w:rsidRPr="0018637E" w:rsidRDefault="00CA51B0" w:rsidP="00086426">
      <w:pPr>
        <w:pStyle w:val="Heading1"/>
        <w:rPr>
          <w:lang w:val="da-DK"/>
        </w:rPr>
      </w:pPr>
      <w:bookmarkStart w:id="21" w:name="_Toc370378970"/>
      <w:r w:rsidRPr="0018637E">
        <w:rPr>
          <w:lang w:val="da-DK"/>
        </w:rPr>
        <w:lastRenderedPageBreak/>
        <w:t>Massiv stress</w:t>
      </w:r>
      <w:bookmarkEnd w:id="21"/>
    </w:p>
    <w:p w:rsidR="00CA51B0" w:rsidRPr="002A7F10" w:rsidRDefault="00CA51B0" w:rsidP="00CA51B0">
      <w:pPr>
        <w:jc w:val="both"/>
        <w:rPr>
          <w:rFonts w:ascii="Cambria" w:eastAsia="Cambria" w:hAnsi="Cambria" w:cs="Cambria"/>
          <w:b/>
          <w:sz w:val="22"/>
          <w:szCs w:val="22"/>
          <w:u w:val="single"/>
        </w:rPr>
      </w:pPr>
      <w:r>
        <w:rPr>
          <w:rFonts w:ascii="Cambria" w:eastAsia="Cambria" w:hAnsi="Cambria" w:cs="Cambria"/>
          <w:b/>
          <w:i/>
          <w:sz w:val="22"/>
          <w:u w:val="single"/>
        </w:rPr>
        <w:t>Aktivitet 1</w:t>
      </w:r>
    </w:p>
    <w:p w:rsidR="00CA51B0" w:rsidRPr="002E3C54" w:rsidRDefault="00CA51B0" w:rsidP="00CA51B0">
      <w:pPr>
        <w:rPr>
          <w:rFonts w:ascii="Cambria" w:eastAsia="Cambria" w:hAnsi="Cambria" w:cs="Cambria"/>
          <w:sz w:val="22"/>
          <w:szCs w:val="22"/>
        </w:rPr>
      </w:pPr>
      <w:r>
        <w:rPr>
          <w:rFonts w:ascii="Cambria" w:eastAsia="Cambria" w:hAnsi="Cambria" w:cs="Cambria"/>
          <w:sz w:val="22"/>
        </w:rPr>
        <w:t xml:space="preserve">Del deltagerne op i små grupper. Hver gruppe tager en af nedenstående kategorier og diskuterer og oplister, hvordan den kan influere på, hvordan nogle reagerer på en stressende situation. </w:t>
      </w:r>
    </w:p>
    <w:p w:rsidR="00CA51B0" w:rsidRPr="002E3C54" w:rsidRDefault="00CA51B0" w:rsidP="00360496">
      <w:pPr>
        <w:numPr>
          <w:ilvl w:val="0"/>
          <w:numId w:val="18"/>
        </w:numPr>
        <w:spacing w:after="0" w:line="276" w:lineRule="auto"/>
        <w:rPr>
          <w:rFonts w:ascii="Cambria" w:eastAsia="Cambria" w:hAnsi="Cambria" w:cs="Cambria"/>
          <w:sz w:val="22"/>
          <w:szCs w:val="22"/>
        </w:rPr>
      </w:pPr>
      <w:r>
        <w:rPr>
          <w:rFonts w:ascii="Cambria" w:eastAsia="Cambria" w:hAnsi="Cambria" w:cs="Cambria"/>
          <w:sz w:val="22"/>
        </w:rPr>
        <w:t>Personlige faktorer – individets egne karaktertræk</w:t>
      </w:r>
    </w:p>
    <w:p w:rsidR="00CA51B0" w:rsidRPr="002E3C54" w:rsidRDefault="00CA51B0" w:rsidP="00360496">
      <w:pPr>
        <w:numPr>
          <w:ilvl w:val="0"/>
          <w:numId w:val="18"/>
        </w:numPr>
        <w:spacing w:after="0" w:line="276" w:lineRule="auto"/>
        <w:rPr>
          <w:rFonts w:ascii="Cambria" w:eastAsia="Cambria" w:hAnsi="Cambria" w:cs="Cambria"/>
          <w:sz w:val="22"/>
          <w:szCs w:val="22"/>
        </w:rPr>
      </w:pPr>
      <w:r>
        <w:rPr>
          <w:rFonts w:ascii="Cambria" w:eastAsia="Cambria" w:hAnsi="Cambria" w:cs="Cambria"/>
          <w:sz w:val="22"/>
        </w:rPr>
        <w:t>Sociale og kulturelle faktorer – karaktertræk ved personens familie, lokalsamfund eller anden social støttegruppe</w:t>
      </w:r>
    </w:p>
    <w:p w:rsidR="00CA51B0" w:rsidRPr="002E3C54" w:rsidRDefault="00CA51B0" w:rsidP="00360496">
      <w:pPr>
        <w:numPr>
          <w:ilvl w:val="0"/>
          <w:numId w:val="18"/>
        </w:numPr>
        <w:spacing w:after="0" w:line="276" w:lineRule="auto"/>
        <w:rPr>
          <w:rFonts w:ascii="Cambria" w:eastAsia="Cambria" w:hAnsi="Cambria" w:cs="Cambria"/>
          <w:sz w:val="22"/>
          <w:szCs w:val="22"/>
        </w:rPr>
      </w:pPr>
      <w:r>
        <w:rPr>
          <w:rFonts w:ascii="Cambria" w:eastAsia="Cambria" w:hAnsi="Cambria" w:cs="Cambria"/>
          <w:sz w:val="22"/>
        </w:rPr>
        <w:t>Miljømæssige faktorer – karaktertræk ved det større miljø, hvor begivenheden finder sted (dvs. samfundet, politik, institutioner eller strukturer til at hjælpe nogen)</w:t>
      </w:r>
    </w:p>
    <w:p w:rsidR="00CA51B0" w:rsidRPr="002E3C54" w:rsidRDefault="00CA51B0" w:rsidP="00360496">
      <w:pPr>
        <w:numPr>
          <w:ilvl w:val="0"/>
          <w:numId w:val="18"/>
        </w:numPr>
        <w:spacing w:after="0" w:line="276" w:lineRule="auto"/>
        <w:rPr>
          <w:rFonts w:ascii="Cambria" w:eastAsia="Cambria" w:hAnsi="Cambria" w:cs="Cambria"/>
          <w:sz w:val="22"/>
          <w:szCs w:val="22"/>
        </w:rPr>
      </w:pPr>
      <w:r>
        <w:rPr>
          <w:rFonts w:ascii="Cambria" w:eastAsia="Cambria" w:hAnsi="Cambria" w:cs="Cambria"/>
          <w:sz w:val="22"/>
        </w:rPr>
        <w:t>Begivenheden i sig selv – dens natur, alvor og tidsforløb</w:t>
      </w:r>
    </w:p>
    <w:p w:rsidR="00CA51B0" w:rsidRPr="002E3C54" w:rsidRDefault="00CA51B0" w:rsidP="00CA51B0">
      <w:pPr>
        <w:spacing w:after="0" w:line="276" w:lineRule="auto"/>
        <w:ind w:left="720"/>
        <w:rPr>
          <w:rFonts w:ascii="Cambria" w:eastAsia="Cambria" w:hAnsi="Cambria" w:cs="Cambria"/>
          <w:sz w:val="22"/>
          <w:szCs w:val="22"/>
        </w:rPr>
      </w:pPr>
    </w:p>
    <w:p w:rsidR="00B174F7" w:rsidRDefault="00CA51B0" w:rsidP="00B174F7">
      <w:pPr>
        <w:rPr>
          <w:rFonts w:ascii="Cambria" w:eastAsia="Cambria" w:hAnsi="Cambria" w:cs="Cambria"/>
          <w:i/>
          <w:sz w:val="22"/>
          <w:szCs w:val="22"/>
        </w:rPr>
      </w:pPr>
      <w:r>
        <w:rPr>
          <w:rFonts w:ascii="Cambria" w:eastAsia="Cambria" w:hAnsi="Cambria" w:cs="Cambria"/>
          <w:i/>
          <w:sz w:val="22"/>
        </w:rPr>
        <w:t>Grupperne præsenterer deres lister for hinanden og diskuterer. Vejlederen kan rejse spørgsmålet om, hvorvidt nogle faktorer er beskyttende eller kan forårsage yderligere risiko; der kan i nogle tilfælde argumenteres for og imod, så det er derfor vigtigt, at den frivillige rådgiver betragter hvert menneske, de hjælper, som unikt.</w:t>
      </w:r>
    </w:p>
    <w:p w:rsidR="00CA51B0" w:rsidRPr="002E3C54" w:rsidRDefault="00CA51B0" w:rsidP="00B174F7">
      <w:pPr>
        <w:rPr>
          <w:rFonts w:ascii="Cambria" w:eastAsia="Cambria" w:hAnsi="Cambria" w:cs="Cambria"/>
          <w:b/>
          <w:sz w:val="22"/>
          <w:szCs w:val="22"/>
          <w:u w:val="single"/>
        </w:rPr>
      </w:pPr>
      <w:r>
        <w:rPr>
          <w:rFonts w:ascii="Cambria" w:eastAsia="Cambria" w:hAnsi="Cambria" w:cs="Cambria"/>
          <w:b/>
          <w:i/>
          <w:sz w:val="22"/>
          <w:u w:val="single"/>
        </w:rPr>
        <w:t>Aktivitet 2</w:t>
      </w:r>
    </w:p>
    <w:p w:rsidR="00CD1FAD" w:rsidRPr="002E3C54" w:rsidRDefault="00CA51B0" w:rsidP="00CD1FAD">
      <w:pPr>
        <w:rPr>
          <w:rFonts w:ascii="Cambria" w:eastAsia="Cambria" w:hAnsi="Cambria" w:cs="Cambria"/>
          <w:sz w:val="22"/>
          <w:szCs w:val="22"/>
        </w:rPr>
      </w:pPr>
      <w:r>
        <w:rPr>
          <w:rFonts w:ascii="Cambria" w:eastAsia="Cambria" w:hAnsi="Cambria" w:cs="Cambria"/>
          <w:sz w:val="22"/>
        </w:rPr>
        <w:t xml:space="preserve">Case-scenarier: </w:t>
      </w:r>
    </w:p>
    <w:p w:rsidR="00CD1FAD" w:rsidRPr="002E3C54" w:rsidRDefault="00CA51B0" w:rsidP="00360496">
      <w:pPr>
        <w:pStyle w:val="ListParagraph"/>
        <w:numPr>
          <w:ilvl w:val="0"/>
          <w:numId w:val="19"/>
        </w:numPr>
        <w:spacing w:after="0" w:line="276" w:lineRule="auto"/>
        <w:jc w:val="both"/>
        <w:rPr>
          <w:rFonts w:ascii="Cambria" w:eastAsia="Cambria" w:hAnsi="Cambria" w:cs="Cambria"/>
          <w:sz w:val="22"/>
          <w:szCs w:val="22"/>
        </w:rPr>
      </w:pPr>
      <w:r>
        <w:rPr>
          <w:rFonts w:ascii="Cambria" w:eastAsia="Cambria" w:hAnsi="Cambria" w:cs="Cambria"/>
          <w:sz w:val="22"/>
        </w:rPr>
        <w:t xml:space="preserve">Oversvømmelse på grund af voldsomt regnskyl, som påvirker et helt lokalsamfund </w:t>
      </w:r>
    </w:p>
    <w:p w:rsidR="00CA51B0" w:rsidRPr="002E3C54" w:rsidRDefault="00CD1FAD" w:rsidP="00360496">
      <w:pPr>
        <w:pStyle w:val="ListParagraph"/>
        <w:numPr>
          <w:ilvl w:val="0"/>
          <w:numId w:val="19"/>
        </w:numPr>
        <w:spacing w:after="0" w:line="276" w:lineRule="auto"/>
        <w:jc w:val="both"/>
        <w:rPr>
          <w:rFonts w:ascii="Cambria" w:eastAsia="Cambria" w:hAnsi="Cambria" w:cs="Cambria"/>
          <w:sz w:val="22"/>
          <w:szCs w:val="22"/>
        </w:rPr>
      </w:pPr>
      <w:r>
        <w:rPr>
          <w:rFonts w:ascii="Cambria" w:eastAsia="Cambria" w:hAnsi="Cambria" w:cs="Cambria"/>
          <w:sz w:val="22"/>
        </w:rPr>
        <w:t xml:space="preserve">Brand i en fire-etagers bygning (ingen døde, men mange, som er berørt) </w:t>
      </w:r>
    </w:p>
    <w:p w:rsidR="00CA51B0" w:rsidRPr="002E3C54" w:rsidRDefault="00C01CA3" w:rsidP="00360496">
      <w:pPr>
        <w:numPr>
          <w:ilvl w:val="0"/>
          <w:numId w:val="19"/>
        </w:numPr>
        <w:spacing w:after="0" w:line="276" w:lineRule="auto"/>
        <w:rPr>
          <w:rFonts w:ascii="Cambria" w:eastAsia="Cambria" w:hAnsi="Cambria" w:cs="Cambria"/>
          <w:sz w:val="22"/>
          <w:szCs w:val="22"/>
        </w:rPr>
      </w:pPr>
      <w:r>
        <w:rPr>
          <w:rFonts w:ascii="Cambria" w:eastAsia="Cambria" w:hAnsi="Cambria" w:cs="Cambria"/>
          <w:sz w:val="22"/>
        </w:rPr>
        <w:t>En pårørendes pludselige død ved ulykke</w:t>
      </w:r>
    </w:p>
    <w:p w:rsidR="00CA51B0" w:rsidRPr="002E3C54" w:rsidRDefault="00C01CA3" w:rsidP="00360496">
      <w:pPr>
        <w:numPr>
          <w:ilvl w:val="0"/>
          <w:numId w:val="19"/>
        </w:numPr>
        <w:spacing w:after="0" w:line="276" w:lineRule="auto"/>
        <w:rPr>
          <w:rFonts w:ascii="Cambria" w:eastAsia="Cambria" w:hAnsi="Cambria" w:cs="Cambria"/>
          <w:sz w:val="22"/>
          <w:szCs w:val="22"/>
        </w:rPr>
      </w:pPr>
      <w:r>
        <w:rPr>
          <w:rFonts w:ascii="Cambria" w:eastAsia="Cambria" w:hAnsi="Cambria" w:cs="Cambria"/>
          <w:sz w:val="22"/>
        </w:rPr>
        <w:t>Finde ud af, at man har en alvorlig sygdom</w:t>
      </w:r>
    </w:p>
    <w:p w:rsidR="00CA51B0" w:rsidRPr="002E3C54" w:rsidRDefault="00C01CA3" w:rsidP="00360496">
      <w:pPr>
        <w:numPr>
          <w:ilvl w:val="0"/>
          <w:numId w:val="19"/>
        </w:numPr>
        <w:spacing w:after="0" w:line="276" w:lineRule="auto"/>
        <w:rPr>
          <w:rFonts w:ascii="Cambria" w:eastAsia="Cambria" w:hAnsi="Cambria" w:cs="Cambria"/>
          <w:sz w:val="22"/>
          <w:szCs w:val="22"/>
        </w:rPr>
      </w:pPr>
      <w:r>
        <w:rPr>
          <w:rFonts w:ascii="Cambria" w:eastAsia="Cambria" w:hAnsi="Cambria" w:cs="Cambria"/>
          <w:sz w:val="22"/>
        </w:rPr>
        <w:t>Bombning af en regeringsbygning, hvor mennesker bliver dræbt og såret</w:t>
      </w:r>
    </w:p>
    <w:p w:rsidR="00CA51B0" w:rsidRPr="002E3C54" w:rsidRDefault="00CA51B0" w:rsidP="00CA51B0">
      <w:pPr>
        <w:spacing w:after="0" w:line="276" w:lineRule="auto"/>
        <w:ind w:left="720"/>
        <w:rPr>
          <w:rFonts w:ascii="Cambria" w:eastAsia="Cambria" w:hAnsi="Cambria" w:cs="Cambria"/>
          <w:sz w:val="22"/>
          <w:szCs w:val="22"/>
        </w:rPr>
      </w:pPr>
    </w:p>
    <w:p w:rsidR="00CA51B0" w:rsidRPr="002E3C54" w:rsidRDefault="00CA51B0" w:rsidP="00CA51B0">
      <w:pPr>
        <w:rPr>
          <w:rFonts w:ascii="Cambria" w:eastAsia="Cambria" w:hAnsi="Cambria" w:cs="Cambria"/>
          <w:sz w:val="22"/>
          <w:szCs w:val="22"/>
        </w:rPr>
      </w:pPr>
      <w:r>
        <w:rPr>
          <w:rFonts w:ascii="Cambria" w:eastAsia="Cambria" w:hAnsi="Cambria" w:cs="Cambria"/>
          <w:sz w:val="22"/>
        </w:rPr>
        <w:t>Hver gruppe modtager et case-scenarie og får stillet følgende spørgsmål:</w:t>
      </w:r>
    </w:p>
    <w:p w:rsidR="00CA51B0" w:rsidRPr="002E3C54" w:rsidRDefault="00CA51B0" w:rsidP="00360496">
      <w:pPr>
        <w:numPr>
          <w:ilvl w:val="0"/>
          <w:numId w:val="20"/>
        </w:numPr>
        <w:spacing w:after="0" w:line="276" w:lineRule="auto"/>
        <w:rPr>
          <w:rFonts w:ascii="Cambria" w:eastAsia="Cambria" w:hAnsi="Cambria" w:cs="Cambria"/>
          <w:i/>
          <w:sz w:val="22"/>
          <w:szCs w:val="22"/>
        </w:rPr>
      </w:pPr>
      <w:r>
        <w:rPr>
          <w:rFonts w:ascii="Cambria" w:eastAsia="Cambria" w:hAnsi="Cambria" w:cs="Cambria"/>
          <w:i/>
          <w:sz w:val="22"/>
        </w:rPr>
        <w:t>Beskriv begivenhedens natur</w:t>
      </w:r>
    </w:p>
    <w:p w:rsidR="00CA51B0" w:rsidRPr="002E3C54" w:rsidRDefault="00CA51B0" w:rsidP="00360496">
      <w:pPr>
        <w:numPr>
          <w:ilvl w:val="0"/>
          <w:numId w:val="20"/>
        </w:numPr>
        <w:spacing w:after="0" w:line="276" w:lineRule="auto"/>
        <w:rPr>
          <w:rFonts w:ascii="Cambria" w:eastAsia="Cambria" w:hAnsi="Cambria" w:cs="Cambria"/>
          <w:i/>
          <w:sz w:val="22"/>
          <w:szCs w:val="22"/>
        </w:rPr>
      </w:pPr>
      <w:r>
        <w:rPr>
          <w:rFonts w:ascii="Cambria" w:eastAsia="Cambria" w:hAnsi="Cambria" w:cs="Cambria"/>
          <w:i/>
          <w:sz w:val="22"/>
        </w:rPr>
        <w:t>Hvordan kan begivenhedens karakter influere på, hvordan de berørte mennesker vil reagere på den?</w:t>
      </w:r>
    </w:p>
    <w:p w:rsidR="00CA51B0" w:rsidRPr="002E3C54" w:rsidRDefault="00CA51B0" w:rsidP="00360496">
      <w:pPr>
        <w:numPr>
          <w:ilvl w:val="0"/>
          <w:numId w:val="20"/>
        </w:numPr>
        <w:spacing w:after="0" w:line="276" w:lineRule="auto"/>
        <w:rPr>
          <w:rFonts w:ascii="Cambria" w:eastAsia="Cambria" w:hAnsi="Cambria" w:cs="Cambria"/>
          <w:i/>
          <w:sz w:val="22"/>
          <w:szCs w:val="22"/>
        </w:rPr>
      </w:pPr>
      <w:r>
        <w:rPr>
          <w:rFonts w:ascii="Cambria" w:eastAsia="Cambria" w:hAnsi="Cambria" w:cs="Cambria"/>
          <w:i/>
          <w:sz w:val="22"/>
        </w:rPr>
        <w:t>Hvorfor kan forskellige mennesker, der er involveret i begivenheden, reagere forskelligt på den?</w:t>
      </w:r>
    </w:p>
    <w:p w:rsidR="00CA51B0" w:rsidRPr="0018637E" w:rsidRDefault="00CA51B0" w:rsidP="00086426">
      <w:pPr>
        <w:pStyle w:val="Heading1"/>
        <w:rPr>
          <w:lang w:val="da-DK"/>
        </w:rPr>
      </w:pPr>
    </w:p>
    <w:p w:rsidR="00242472" w:rsidRPr="002E3C54" w:rsidRDefault="00242472">
      <w:pPr>
        <w:spacing w:after="0"/>
        <w:rPr>
          <w:rFonts w:ascii="Cambria" w:eastAsia="Cambria" w:hAnsi="Cambria" w:cs="Cambria"/>
          <w:b/>
          <w:bCs/>
          <w:caps/>
        </w:rPr>
      </w:pPr>
      <w:r w:rsidRPr="002E3C54">
        <w:br w:type="page"/>
      </w:r>
    </w:p>
    <w:p w:rsidR="00CA51B0" w:rsidRPr="0018637E" w:rsidRDefault="00CA51B0" w:rsidP="00086426">
      <w:pPr>
        <w:pStyle w:val="Heading1"/>
        <w:rPr>
          <w:lang w:val="da-DK"/>
        </w:rPr>
      </w:pPr>
      <w:bookmarkStart w:id="22" w:name="_Toc370378971"/>
      <w:r w:rsidRPr="0018637E">
        <w:rPr>
          <w:lang w:val="da-DK"/>
        </w:rPr>
        <w:lastRenderedPageBreak/>
        <w:t>Mestring</w:t>
      </w:r>
      <w:bookmarkEnd w:id="22"/>
    </w:p>
    <w:p w:rsidR="006A6AF5" w:rsidRPr="002A7F10" w:rsidRDefault="00B35033" w:rsidP="00CA51B0">
      <w:pPr>
        <w:jc w:val="both"/>
        <w:rPr>
          <w:rFonts w:ascii="Cambria" w:eastAsia="Cambria" w:hAnsi="Cambria" w:cs="Cambria"/>
          <w:b/>
          <w:i/>
          <w:sz w:val="22"/>
          <w:szCs w:val="22"/>
          <w:u w:val="single"/>
        </w:rPr>
      </w:pPr>
      <w:r>
        <w:rPr>
          <w:rFonts w:ascii="Cambria" w:eastAsia="Cambria" w:hAnsi="Cambria" w:cs="Cambria"/>
          <w:b/>
          <w:i/>
          <w:sz w:val="22"/>
          <w:u w:val="single"/>
        </w:rPr>
        <w:t>Aktivitet 1</w:t>
      </w:r>
    </w:p>
    <w:p w:rsidR="00CA51B0" w:rsidRPr="002A7F10" w:rsidRDefault="00535FF4" w:rsidP="00CA51B0">
      <w:pPr>
        <w:jc w:val="both"/>
        <w:rPr>
          <w:rFonts w:ascii="Cambria" w:eastAsia="Cambria" w:hAnsi="Cambria" w:cs="Cambria"/>
          <w:sz w:val="22"/>
          <w:szCs w:val="22"/>
        </w:rPr>
      </w:pPr>
      <w:r>
        <w:rPr>
          <w:rFonts w:ascii="Cambria" w:eastAsia="Cambria" w:hAnsi="Cambria" w:cs="Cambria"/>
          <w:sz w:val="22"/>
        </w:rPr>
        <w:t>Zara, en 44-årig sygeplejerske, blev skilt fra sin mand efter 20 års ægteskab. Parret har ingen børn. Med Zaras egne ord har de sidste fem år været et "helvede", fordi hendes mand har haft adskillige udenomsægteskabelige forhold. Umiddelbart efter separationen følte Zara sig enormt lettet. Men nu, da der er gået flere måneder, føler hun sig ensom og har ingen energi. Hun har endda mistet sin motivation for sit job. Hun prøver at komme over det ved at dyrke sport i hvert ledigt øjeblik og prøver at ignorere stresssymptomerne, indtil hendes chef fortæller hende, at hun synes, hendes indsats er dalet betydeligt i de sidste måneder. Nu er Zara nået til en erkendelse af, at hun har det dårligt nok til et søge rådgivning og kommer til dig for at få hjælp.</w:t>
      </w:r>
    </w:p>
    <w:p w:rsidR="00CA51B0" w:rsidRPr="002A7F10" w:rsidRDefault="00275D5A" w:rsidP="00CA51B0">
      <w:pPr>
        <w:jc w:val="both"/>
        <w:rPr>
          <w:rFonts w:ascii="Cambria" w:eastAsia="Cambria" w:hAnsi="Cambria" w:cs="Cambria"/>
          <w:b/>
          <w:sz w:val="22"/>
          <w:szCs w:val="22"/>
        </w:rPr>
      </w:pPr>
      <w:r>
        <w:rPr>
          <w:rFonts w:ascii="Cambria" w:eastAsia="Cambria" w:hAnsi="Cambria" w:cs="Cambria"/>
          <w:b/>
          <w:sz w:val="22"/>
        </w:rPr>
        <w:t>Spørgsmål til diskussion:</w:t>
      </w:r>
    </w:p>
    <w:p w:rsidR="00CA51B0" w:rsidRPr="002E3C54" w:rsidRDefault="00CA51B0" w:rsidP="00275D5A">
      <w:pPr>
        <w:numPr>
          <w:ilvl w:val="0"/>
          <w:numId w:val="20"/>
        </w:numPr>
        <w:spacing w:after="0" w:line="276" w:lineRule="auto"/>
        <w:rPr>
          <w:rFonts w:ascii="Cambria" w:eastAsia="Cambria" w:hAnsi="Cambria" w:cs="Cambria"/>
          <w:i/>
          <w:sz w:val="22"/>
          <w:szCs w:val="22"/>
        </w:rPr>
      </w:pPr>
      <w:r>
        <w:rPr>
          <w:rFonts w:ascii="Cambria" w:eastAsia="Cambria" w:hAnsi="Cambria" w:cs="Cambria"/>
          <w:i/>
          <w:sz w:val="22"/>
        </w:rPr>
        <w:t>Hvordan vil du prøve at opbygge et tillidsfuldt forhold til Zara?</w:t>
      </w:r>
    </w:p>
    <w:p w:rsidR="00CA51B0" w:rsidRPr="002E3C54" w:rsidRDefault="00CA51B0" w:rsidP="00275D5A">
      <w:pPr>
        <w:numPr>
          <w:ilvl w:val="0"/>
          <w:numId w:val="20"/>
        </w:numPr>
        <w:spacing w:after="0" w:line="276" w:lineRule="auto"/>
        <w:rPr>
          <w:rFonts w:ascii="Cambria" w:eastAsia="Cambria" w:hAnsi="Cambria" w:cs="Cambria"/>
          <w:i/>
          <w:sz w:val="22"/>
          <w:szCs w:val="22"/>
        </w:rPr>
      </w:pPr>
      <w:r>
        <w:rPr>
          <w:rFonts w:ascii="Cambria" w:eastAsia="Cambria" w:hAnsi="Cambria" w:cs="Cambria"/>
          <w:i/>
          <w:sz w:val="22"/>
        </w:rPr>
        <w:t>Hvordan vurderer du Zaras aktuelle bestræbelser på at mestre situationen?</w:t>
      </w:r>
    </w:p>
    <w:p w:rsidR="00CA51B0" w:rsidRPr="002A7F10" w:rsidRDefault="00CA51B0" w:rsidP="00275D5A">
      <w:pPr>
        <w:numPr>
          <w:ilvl w:val="0"/>
          <w:numId w:val="20"/>
        </w:numPr>
        <w:spacing w:after="0" w:line="276" w:lineRule="auto"/>
        <w:rPr>
          <w:rFonts w:ascii="Cambria" w:eastAsia="Cambria" w:hAnsi="Cambria" w:cs="Cambria"/>
          <w:i/>
          <w:sz w:val="22"/>
          <w:szCs w:val="22"/>
        </w:rPr>
      </w:pPr>
      <w:r>
        <w:rPr>
          <w:rFonts w:ascii="Cambria" w:eastAsia="Cambria" w:hAnsi="Cambria" w:cs="Cambria"/>
          <w:i/>
          <w:sz w:val="22"/>
        </w:rPr>
        <w:t>Hvilke spørgsmål ville du stille for at finde ud af mere om mulig ekstra støtte eller andre måder til mestring af situationen?</w:t>
      </w:r>
    </w:p>
    <w:p w:rsidR="00275D5A" w:rsidRPr="002A7F10" w:rsidRDefault="00275D5A" w:rsidP="00275D5A">
      <w:pPr>
        <w:spacing w:after="0" w:line="276" w:lineRule="auto"/>
        <w:rPr>
          <w:rFonts w:ascii="Cambria" w:eastAsia="Cambria" w:hAnsi="Cambria" w:cs="Cambria"/>
          <w:i/>
          <w:sz w:val="22"/>
          <w:szCs w:val="22"/>
        </w:rPr>
      </w:pPr>
    </w:p>
    <w:p w:rsidR="00CA51B0" w:rsidRPr="002E3C54" w:rsidRDefault="00075917" w:rsidP="006A6AF5">
      <w:pPr>
        <w:jc w:val="both"/>
        <w:rPr>
          <w:rFonts w:ascii="Cambria" w:eastAsia="Cambria" w:hAnsi="Cambria" w:cs="Cambria"/>
          <w:b/>
          <w:i/>
          <w:sz w:val="22"/>
          <w:szCs w:val="22"/>
          <w:u w:val="single"/>
        </w:rPr>
      </w:pPr>
      <w:r>
        <w:rPr>
          <w:rFonts w:ascii="Cambria" w:eastAsia="Cambria" w:hAnsi="Cambria" w:cs="Cambria"/>
          <w:b/>
          <w:i/>
          <w:sz w:val="22"/>
          <w:u w:val="single"/>
        </w:rPr>
        <w:t>Aktivitet 2</w:t>
      </w:r>
    </w:p>
    <w:p w:rsidR="008726B1" w:rsidRPr="002E3C54" w:rsidRDefault="00B555E5" w:rsidP="006A6AF5">
      <w:pPr>
        <w:jc w:val="both"/>
        <w:rPr>
          <w:rFonts w:ascii="Cambria" w:eastAsia="Cambria" w:hAnsi="Cambria" w:cs="Cambria"/>
          <w:sz w:val="22"/>
          <w:szCs w:val="22"/>
        </w:rPr>
      </w:pPr>
      <w:r>
        <w:rPr>
          <w:rFonts w:ascii="Cambria" w:eastAsia="Cambria" w:hAnsi="Cambria" w:cs="Cambria"/>
          <w:sz w:val="22"/>
        </w:rPr>
        <w:t>Aisha er 25 år. Hun har netop slået op med sin kæreste gennem 10 år, som hun havde troet, at hun skulle giftes med. De sidste to år har været mareridtsagtige for Aisha, da hendes kæreste begyndte at være grov over for hende, samtidig med at hun opdagede, at han havde affærer med adskillige andre kvinder. Lige efter bruddet følte hun lettelse, men nu, efter adskillige måneder, føler hun sig ensom og drænet for energi. Hun har mistet sin motivation for sit arbejde som sygeplejerske. Hun prøver at mestre det ved at dyrke sport, når hun har et ledigt øjeblik, og har indtil nu ignoreret tegnene på stress. Hendes chef har bemærket, at Aishas indsats på arbejdet ikke har været den bedste i et par måneder. Hun føler sig stresset og har brug for rådgivning for at komme videre.</w:t>
      </w:r>
    </w:p>
    <w:p w:rsidR="00D013A7" w:rsidRPr="002E3C54" w:rsidRDefault="00D013A7" w:rsidP="006A6AF5">
      <w:pPr>
        <w:jc w:val="both"/>
        <w:rPr>
          <w:rFonts w:ascii="Cambria" w:eastAsia="Cambria" w:hAnsi="Cambria" w:cs="Cambria"/>
          <w:b/>
          <w:sz w:val="22"/>
          <w:szCs w:val="22"/>
        </w:rPr>
      </w:pPr>
      <w:r>
        <w:rPr>
          <w:rFonts w:ascii="Cambria" w:eastAsia="Cambria" w:hAnsi="Cambria" w:cs="Cambria"/>
          <w:b/>
          <w:sz w:val="22"/>
        </w:rPr>
        <w:t>Spørgsmål til diskussion:</w:t>
      </w:r>
    </w:p>
    <w:p w:rsidR="00D013A7" w:rsidRPr="002E3C54" w:rsidRDefault="00D013A7" w:rsidP="00360496">
      <w:pPr>
        <w:pStyle w:val="ListParagraph"/>
        <w:numPr>
          <w:ilvl w:val="0"/>
          <w:numId w:val="27"/>
        </w:numPr>
        <w:jc w:val="both"/>
        <w:rPr>
          <w:rFonts w:ascii="Cambria" w:eastAsia="Cambria" w:hAnsi="Cambria" w:cs="Cambria"/>
          <w:i/>
          <w:sz w:val="22"/>
          <w:szCs w:val="22"/>
        </w:rPr>
      </w:pPr>
      <w:r>
        <w:rPr>
          <w:rFonts w:ascii="Cambria" w:eastAsia="Cambria" w:hAnsi="Cambria" w:cs="Cambria"/>
          <w:i/>
          <w:sz w:val="22"/>
        </w:rPr>
        <w:t>Hvordan vil du etablere et tillidsfuldt forhold til Aisha?</w:t>
      </w:r>
    </w:p>
    <w:p w:rsidR="00D013A7" w:rsidRPr="002E3C54" w:rsidRDefault="00D013A7" w:rsidP="00360496">
      <w:pPr>
        <w:pStyle w:val="ListParagraph"/>
        <w:numPr>
          <w:ilvl w:val="0"/>
          <w:numId w:val="27"/>
        </w:numPr>
        <w:jc w:val="both"/>
        <w:rPr>
          <w:rFonts w:ascii="Cambria" w:eastAsia="Cambria" w:hAnsi="Cambria" w:cs="Cambria"/>
          <w:i/>
          <w:sz w:val="22"/>
          <w:szCs w:val="22"/>
        </w:rPr>
      </w:pPr>
      <w:r>
        <w:rPr>
          <w:rFonts w:ascii="Cambria" w:eastAsia="Cambria" w:hAnsi="Cambria" w:cs="Cambria"/>
          <w:i/>
          <w:sz w:val="22"/>
        </w:rPr>
        <w:t>Hvordan vurderer du Aishas aktuelle bestræbelser på at mestre situationen?</w:t>
      </w:r>
    </w:p>
    <w:p w:rsidR="00D013A7" w:rsidRPr="002E3C54" w:rsidRDefault="00D013A7" w:rsidP="00360496">
      <w:pPr>
        <w:pStyle w:val="ListParagraph"/>
        <w:numPr>
          <w:ilvl w:val="0"/>
          <w:numId w:val="27"/>
        </w:numPr>
        <w:jc w:val="both"/>
        <w:rPr>
          <w:rFonts w:ascii="Cambria" w:eastAsia="Cambria" w:hAnsi="Cambria" w:cs="Cambria"/>
          <w:i/>
          <w:sz w:val="22"/>
          <w:szCs w:val="22"/>
        </w:rPr>
      </w:pPr>
      <w:r>
        <w:rPr>
          <w:rFonts w:ascii="Cambria" w:eastAsia="Cambria" w:hAnsi="Cambria" w:cs="Cambria"/>
          <w:i/>
          <w:sz w:val="22"/>
        </w:rPr>
        <w:t>Hvilke spørgsmål ville du stille for at finde andre metoder til mestring?</w:t>
      </w:r>
    </w:p>
    <w:p w:rsidR="00CC0418" w:rsidRPr="002E3C54" w:rsidRDefault="00CC0418" w:rsidP="00B35033">
      <w:pPr>
        <w:pStyle w:val="Heading5"/>
        <w:rPr>
          <w:rFonts w:ascii="Cambria" w:eastAsia="Cambria" w:hAnsi="Cambria" w:cs="Cambria"/>
          <w:b/>
          <w:i/>
          <w:sz w:val="22"/>
          <w:szCs w:val="22"/>
        </w:rPr>
      </w:pPr>
    </w:p>
    <w:p w:rsidR="00CA51B0" w:rsidRPr="002E3C54" w:rsidRDefault="00075917" w:rsidP="00B35033">
      <w:pPr>
        <w:pStyle w:val="Heading5"/>
        <w:rPr>
          <w:rFonts w:ascii="Cambria" w:eastAsia="Cambria" w:hAnsi="Cambria" w:cs="Cambria"/>
          <w:b/>
          <w:i/>
          <w:sz w:val="22"/>
          <w:szCs w:val="22"/>
        </w:rPr>
      </w:pPr>
      <w:r>
        <w:rPr>
          <w:rFonts w:ascii="Cambria" w:eastAsia="Cambria" w:hAnsi="Cambria" w:cs="Cambria"/>
          <w:b/>
          <w:i/>
          <w:sz w:val="22"/>
        </w:rPr>
        <w:t xml:space="preserve">Aktivitet 3: At give information </w:t>
      </w:r>
    </w:p>
    <w:p w:rsidR="00CA51B0" w:rsidRPr="002E3C54" w:rsidRDefault="00CA51B0" w:rsidP="00CA51B0">
      <w:pPr>
        <w:rPr>
          <w:rFonts w:ascii="Cambria" w:eastAsia="Cambria" w:hAnsi="Cambria" w:cs="Cambria"/>
          <w:sz w:val="22"/>
          <w:szCs w:val="22"/>
        </w:rPr>
      </w:pPr>
      <w:r>
        <w:rPr>
          <w:rFonts w:ascii="Cambria" w:eastAsia="Cambria" w:hAnsi="Cambria" w:cs="Cambria"/>
          <w:sz w:val="22"/>
        </w:rPr>
        <w:t xml:space="preserve">Bed nogle få frivillige fra gruppen om at melde sig. I dette rollespil vil en hjælper blive udvalgt til at informere en lille gruppe, der er evakueret til midlertidigt husly efter en naturkatastrofe (Vælg en type katastrofe, som er relevant i forhold til den kontekst, hvori de frivillige rådgivere lever og arbejder, f.eks. oversvømmelse, orkan, jordskælv eller andet).  Deltagerne i rollespillet kan bruge nogle få minutter på at diskutere situationen: Hvor meget ved de, hvad er situationen i det midlertidige husly osv. </w:t>
      </w:r>
    </w:p>
    <w:p w:rsidR="00075917" w:rsidRPr="002E3C54" w:rsidRDefault="00CA51B0" w:rsidP="00CA51B0">
      <w:pPr>
        <w:rPr>
          <w:rFonts w:ascii="Cambria" w:eastAsia="Cambria" w:hAnsi="Cambria" w:cs="Cambria"/>
          <w:b/>
          <w:sz w:val="22"/>
          <w:szCs w:val="22"/>
        </w:rPr>
      </w:pPr>
      <w:r>
        <w:rPr>
          <w:rFonts w:ascii="Cambria" w:eastAsia="Cambria" w:hAnsi="Cambria" w:cs="Cambria"/>
          <w:b/>
          <w:sz w:val="22"/>
        </w:rPr>
        <w:t xml:space="preserve">Spørgsmål til diskussion: </w:t>
      </w:r>
    </w:p>
    <w:p w:rsidR="00CA51B0" w:rsidRPr="002E3C54" w:rsidRDefault="00CA51B0" w:rsidP="00CA51B0">
      <w:pPr>
        <w:rPr>
          <w:rFonts w:ascii="Cambria" w:eastAsia="Cambria" w:hAnsi="Cambria" w:cs="Cambria"/>
          <w:sz w:val="22"/>
          <w:szCs w:val="22"/>
        </w:rPr>
      </w:pPr>
      <w:r>
        <w:rPr>
          <w:rFonts w:ascii="Cambria" w:eastAsia="Cambria" w:hAnsi="Cambria" w:cs="Cambria"/>
          <w:sz w:val="22"/>
        </w:rPr>
        <w:t>Spørg deltagerne, der spillede de berørte, og dem, der spillede informationsgivere, om hvordan det var at spille disse roller.  Hvad var f.eks. mest nyttigt i den givne information, og hvad var udfordrende i den givne information.</w:t>
      </w:r>
    </w:p>
    <w:p w:rsidR="00CA51B0" w:rsidRPr="002E3C54" w:rsidRDefault="00CA51B0" w:rsidP="00CA51B0">
      <w:pPr>
        <w:rPr>
          <w:rFonts w:ascii="Cambria" w:eastAsia="Cambria" w:hAnsi="Cambria" w:cs="Cambria"/>
          <w:sz w:val="22"/>
          <w:szCs w:val="22"/>
        </w:rPr>
      </w:pPr>
      <w:r>
        <w:rPr>
          <w:rFonts w:ascii="Cambria" w:eastAsia="Cambria" w:hAnsi="Cambria" w:cs="Cambria"/>
          <w:sz w:val="22"/>
        </w:rPr>
        <w:lastRenderedPageBreak/>
        <w:t xml:space="preserve">Sommetider kan hjælpere møde vrede og frustration fra berørte mennesker, som er bange eller føler, at de ikke får opfyldt deres behov. </w:t>
      </w:r>
    </w:p>
    <w:p w:rsidR="00CA51B0" w:rsidRPr="002E3C54" w:rsidRDefault="00CA51B0" w:rsidP="00CA51B0">
      <w:pPr>
        <w:rPr>
          <w:rFonts w:ascii="Cambria" w:eastAsia="Cambria" w:hAnsi="Cambria" w:cs="Cambria"/>
          <w:sz w:val="22"/>
          <w:szCs w:val="22"/>
        </w:rPr>
      </w:pPr>
      <w:r>
        <w:rPr>
          <w:rFonts w:ascii="Cambria" w:eastAsia="Cambria" w:hAnsi="Cambria" w:cs="Cambria"/>
          <w:sz w:val="22"/>
        </w:rPr>
        <w:t xml:space="preserve">Diskuter med gruppen, hvordan du som hjælper kan forblive rolig, medfølende og håndtere gruppens angst og frustrationer effektivt. </w:t>
      </w:r>
    </w:p>
    <w:p w:rsidR="00CA51B0" w:rsidRPr="002E3C54" w:rsidRDefault="00CA51B0" w:rsidP="00CA51B0">
      <w:pPr>
        <w:rPr>
          <w:rFonts w:ascii="Cambria" w:eastAsia="Cambria" w:hAnsi="Cambria" w:cs="Cambria"/>
          <w:sz w:val="22"/>
          <w:szCs w:val="22"/>
        </w:rPr>
      </w:pPr>
      <w:r>
        <w:rPr>
          <w:rFonts w:ascii="Cambria" w:eastAsia="Cambria" w:hAnsi="Cambria" w:cs="Cambria"/>
          <w:sz w:val="22"/>
        </w:rPr>
        <w:t>Her er nogle tips, man kan have i baghovedet, når der gives information til akut stressede mennesker:</w:t>
      </w:r>
    </w:p>
    <w:p w:rsidR="00CA51B0" w:rsidRPr="002E3C54" w:rsidRDefault="00CA51B0" w:rsidP="00360496">
      <w:pPr>
        <w:numPr>
          <w:ilvl w:val="0"/>
          <w:numId w:val="6"/>
        </w:numPr>
        <w:spacing w:after="0" w:line="276" w:lineRule="auto"/>
        <w:rPr>
          <w:rFonts w:ascii="Cambria" w:eastAsia="Cambria" w:hAnsi="Cambria" w:cs="Cambria"/>
          <w:b/>
          <w:sz w:val="22"/>
          <w:szCs w:val="22"/>
        </w:rPr>
      </w:pPr>
      <w:r>
        <w:rPr>
          <w:rFonts w:ascii="Cambria" w:eastAsia="Cambria" w:hAnsi="Cambria" w:cs="Cambria"/>
          <w:sz w:val="22"/>
        </w:rPr>
        <w:t>Prøv at få noget at vide om situationen på forhånd, hvis det er muligt, og hav information parat, når du taler med de berørte mennesker.</w:t>
      </w:r>
    </w:p>
    <w:p w:rsidR="00CA51B0" w:rsidRPr="002E3C54" w:rsidRDefault="00CA51B0" w:rsidP="00360496">
      <w:pPr>
        <w:numPr>
          <w:ilvl w:val="0"/>
          <w:numId w:val="6"/>
        </w:numPr>
        <w:spacing w:after="0" w:line="276" w:lineRule="auto"/>
        <w:rPr>
          <w:rFonts w:ascii="Cambria" w:eastAsia="Cambria" w:hAnsi="Cambria" w:cs="Cambria"/>
          <w:b/>
          <w:sz w:val="22"/>
          <w:szCs w:val="22"/>
        </w:rPr>
      </w:pPr>
      <w:r>
        <w:rPr>
          <w:rFonts w:ascii="Cambria" w:eastAsia="Cambria" w:hAnsi="Cambria" w:cs="Cambria"/>
          <w:sz w:val="22"/>
        </w:rPr>
        <w:t>Find ud af, hvor og hvornår opdatering er tilgængelig.</w:t>
      </w:r>
    </w:p>
    <w:p w:rsidR="00CA51B0" w:rsidRPr="002E3C54" w:rsidRDefault="00CA51B0" w:rsidP="00360496">
      <w:pPr>
        <w:numPr>
          <w:ilvl w:val="0"/>
          <w:numId w:val="6"/>
        </w:numPr>
        <w:spacing w:after="0" w:line="276" w:lineRule="auto"/>
        <w:rPr>
          <w:rFonts w:ascii="Cambria" w:eastAsia="Cambria" w:hAnsi="Cambria" w:cs="Cambria"/>
          <w:b/>
          <w:sz w:val="22"/>
          <w:szCs w:val="22"/>
        </w:rPr>
      </w:pPr>
      <w:r>
        <w:rPr>
          <w:rFonts w:ascii="Cambria" w:eastAsia="Cambria" w:hAnsi="Cambria" w:cs="Cambria"/>
          <w:sz w:val="22"/>
        </w:rPr>
        <w:t>Lad de berørte mennesker få at vide, hvordan de får adgang til den information, de har brug for, herunder kontaktoplysninger til tjenesteydelser og anden støtte.</w:t>
      </w:r>
    </w:p>
    <w:p w:rsidR="00CA51B0" w:rsidRPr="002E3C54" w:rsidRDefault="00CA51B0" w:rsidP="00360496">
      <w:pPr>
        <w:numPr>
          <w:ilvl w:val="0"/>
          <w:numId w:val="6"/>
        </w:numPr>
        <w:spacing w:after="0" w:line="276" w:lineRule="auto"/>
        <w:rPr>
          <w:rFonts w:ascii="Cambria" w:eastAsia="Cambria" w:hAnsi="Cambria" w:cs="Cambria"/>
          <w:b/>
          <w:sz w:val="22"/>
          <w:szCs w:val="22"/>
        </w:rPr>
      </w:pPr>
      <w:r>
        <w:rPr>
          <w:rFonts w:ascii="Cambria" w:eastAsia="Cambria" w:hAnsi="Cambria" w:cs="Cambria"/>
          <w:sz w:val="22"/>
        </w:rPr>
        <w:t>Sig kun det, du ved, lad være med at opfinde information eller give falsk håb.</w:t>
      </w:r>
    </w:p>
    <w:p w:rsidR="00CA51B0" w:rsidRPr="002E3C54" w:rsidRDefault="00CA51B0" w:rsidP="00360496">
      <w:pPr>
        <w:numPr>
          <w:ilvl w:val="0"/>
          <w:numId w:val="6"/>
        </w:numPr>
        <w:spacing w:after="0" w:line="276" w:lineRule="auto"/>
        <w:rPr>
          <w:rFonts w:ascii="Cambria" w:eastAsia="Cambria" w:hAnsi="Cambria" w:cs="Cambria"/>
          <w:b/>
          <w:sz w:val="22"/>
          <w:szCs w:val="22"/>
        </w:rPr>
      </w:pPr>
      <w:r>
        <w:rPr>
          <w:rFonts w:ascii="Cambria" w:eastAsia="Cambria" w:hAnsi="Cambria" w:cs="Cambria"/>
          <w:sz w:val="22"/>
        </w:rPr>
        <w:t>Forklar, hvad der er kilden til din information, og hvor pålidelig den er.</w:t>
      </w:r>
    </w:p>
    <w:p w:rsidR="00CA51B0" w:rsidRPr="002E3C54" w:rsidRDefault="00CA51B0" w:rsidP="00360496">
      <w:pPr>
        <w:numPr>
          <w:ilvl w:val="0"/>
          <w:numId w:val="6"/>
        </w:numPr>
        <w:spacing w:after="0" w:line="276" w:lineRule="auto"/>
        <w:rPr>
          <w:rFonts w:ascii="Cambria" w:eastAsia="Cambria" w:hAnsi="Cambria" w:cs="Cambria"/>
          <w:b/>
          <w:sz w:val="22"/>
          <w:szCs w:val="22"/>
        </w:rPr>
      </w:pPr>
      <w:r>
        <w:rPr>
          <w:rFonts w:ascii="Cambria" w:eastAsia="Cambria" w:hAnsi="Cambria" w:cs="Cambria"/>
          <w:sz w:val="22"/>
        </w:rPr>
        <w:t>Husk, at rygtedannelse kan være almindelig i nogle krisesituationer. Når det er muligt, bør du informere grupper af mennesker, så alle hører samme besked.</w:t>
      </w:r>
    </w:p>
    <w:p w:rsidR="00CF04DE" w:rsidRPr="002E3C54" w:rsidRDefault="00CA51B0" w:rsidP="00360496">
      <w:pPr>
        <w:numPr>
          <w:ilvl w:val="0"/>
          <w:numId w:val="6"/>
        </w:numPr>
        <w:spacing w:after="0" w:line="276" w:lineRule="auto"/>
        <w:rPr>
          <w:rFonts w:ascii="Cambria" w:eastAsia="Cambria" w:hAnsi="Cambria" w:cs="Cambria"/>
          <w:b/>
          <w:sz w:val="22"/>
          <w:szCs w:val="22"/>
        </w:rPr>
      </w:pPr>
      <w:r>
        <w:rPr>
          <w:rFonts w:ascii="Cambria" w:eastAsia="Cambria" w:hAnsi="Cambria" w:cs="Cambria"/>
          <w:sz w:val="22"/>
        </w:rPr>
        <w:t>Følg op, hvis du lover at opdatere de berørte mennesker om, hvad du ved.</w:t>
      </w:r>
    </w:p>
    <w:p w:rsidR="002C6971" w:rsidRPr="002E3C54" w:rsidRDefault="002C6971" w:rsidP="008C5E2C">
      <w:pPr>
        <w:rPr>
          <w:rFonts w:ascii="Cambria" w:eastAsia="Cambria" w:hAnsi="Cambria" w:cs="Cambria"/>
          <w:sz w:val="22"/>
          <w:szCs w:val="22"/>
        </w:rPr>
      </w:pPr>
    </w:p>
    <w:p w:rsidR="00290AC8" w:rsidRPr="002E3C54" w:rsidRDefault="00290AC8" w:rsidP="008C5E2C">
      <w:pPr>
        <w:rPr>
          <w:rFonts w:ascii="Cambria" w:eastAsia="Cambria" w:hAnsi="Cambria" w:cs="Cambria"/>
          <w:sz w:val="22"/>
          <w:szCs w:val="22"/>
        </w:rPr>
      </w:pPr>
    </w:p>
    <w:p w:rsidR="003F21D5" w:rsidRDefault="003F21D5">
      <w:pPr>
        <w:spacing w:after="0"/>
        <w:rPr>
          <w:rFonts w:ascii="Cambria" w:eastAsia="Cambria" w:hAnsi="Cambria" w:cs="Cambria"/>
          <w:b/>
          <w:bCs/>
          <w:caps/>
        </w:rPr>
      </w:pPr>
      <w:r>
        <w:br w:type="page"/>
      </w:r>
    </w:p>
    <w:p w:rsidR="00290AC8" w:rsidRPr="0018637E" w:rsidRDefault="00290AC8" w:rsidP="00290AC8">
      <w:pPr>
        <w:pStyle w:val="Heading1"/>
        <w:rPr>
          <w:lang w:val="da-DK"/>
        </w:rPr>
      </w:pPr>
      <w:bookmarkStart w:id="23" w:name="_Toc370378972"/>
      <w:r w:rsidRPr="0018637E">
        <w:rPr>
          <w:lang w:val="da-DK"/>
        </w:rPr>
        <w:lastRenderedPageBreak/>
        <w:t>Sorg</w:t>
      </w:r>
      <w:bookmarkEnd w:id="23"/>
    </w:p>
    <w:p w:rsidR="00290AC8" w:rsidRPr="002A7F10" w:rsidRDefault="00290AC8" w:rsidP="00290AC8">
      <w:pPr>
        <w:rPr>
          <w:rFonts w:ascii="Cambria" w:eastAsia="Cambria" w:hAnsi="Cambria" w:cs="Cambria"/>
          <w:b/>
          <w:i/>
          <w:sz w:val="22"/>
          <w:szCs w:val="22"/>
          <w:u w:val="single"/>
        </w:rPr>
      </w:pPr>
      <w:r>
        <w:rPr>
          <w:rFonts w:ascii="Cambria" w:eastAsia="Cambria" w:hAnsi="Cambria" w:cs="Cambria"/>
          <w:b/>
          <w:i/>
          <w:sz w:val="22"/>
          <w:u w:val="single"/>
        </w:rPr>
        <w:t>Aktivitet 1</w:t>
      </w:r>
    </w:p>
    <w:p w:rsidR="00290AC8" w:rsidRPr="002A7F10" w:rsidRDefault="00290AC8" w:rsidP="00290AC8">
      <w:pPr>
        <w:rPr>
          <w:rFonts w:ascii="Cambria" w:eastAsia="Cambria" w:hAnsi="Cambria" w:cs="Cambria"/>
          <w:sz w:val="22"/>
          <w:szCs w:val="22"/>
        </w:rPr>
      </w:pPr>
      <w:r>
        <w:rPr>
          <w:rFonts w:ascii="Cambria" w:eastAsia="Cambria" w:hAnsi="Cambria" w:cs="Cambria"/>
          <w:sz w:val="22"/>
        </w:rPr>
        <w:t xml:space="preserve">Mary, 35, mistede for to uger siden sin 6 uger gamle baby ved vuggedød. Hun kommer til dig, fordi hun føler, at hun ikke er i stand til at tage sig af sin syv år gamle søn længere. Hun siger, at hendes nerver hænger i laser, og at hun kun har lyst til at blive i sengen og græde hele dagen. Hendes mand bebrejder hende, at hun hverken tager sig af sin søn, huset eller sig selv.  Hun føler skyld over dødsfaldet og tænker, at hun skulle have været mere opmærksom på barnet. Desuden fik hun ikke lov til at sige farvel til barnet, som hun fandt død i sengen. </w:t>
      </w:r>
    </w:p>
    <w:p w:rsidR="00290AC8" w:rsidRPr="002A7F10" w:rsidRDefault="00290AC8" w:rsidP="00290AC8">
      <w:pPr>
        <w:rPr>
          <w:rFonts w:ascii="Cambria" w:eastAsia="Cambria" w:hAnsi="Cambria" w:cs="Cambria"/>
          <w:b/>
          <w:sz w:val="22"/>
          <w:szCs w:val="22"/>
        </w:rPr>
      </w:pPr>
      <w:r>
        <w:rPr>
          <w:rFonts w:ascii="Cambria" w:eastAsia="Cambria" w:hAnsi="Cambria" w:cs="Cambria"/>
          <w:b/>
          <w:sz w:val="22"/>
        </w:rPr>
        <w:t>Spørgsmål til diskussion:</w:t>
      </w:r>
    </w:p>
    <w:p w:rsidR="00290AC8" w:rsidRPr="002A7F10" w:rsidRDefault="00290AC8" w:rsidP="00290AC8">
      <w:pPr>
        <w:numPr>
          <w:ilvl w:val="0"/>
          <w:numId w:val="5"/>
        </w:numPr>
        <w:spacing w:after="0" w:line="276" w:lineRule="auto"/>
        <w:rPr>
          <w:rFonts w:ascii="Cambria" w:eastAsia="Cambria" w:hAnsi="Cambria" w:cs="Cambria"/>
          <w:i/>
          <w:sz w:val="22"/>
          <w:szCs w:val="22"/>
        </w:rPr>
      </w:pPr>
      <w:r>
        <w:rPr>
          <w:rFonts w:ascii="Cambria" w:eastAsia="Cambria" w:hAnsi="Cambria" w:cs="Cambria"/>
          <w:i/>
          <w:sz w:val="22"/>
        </w:rPr>
        <w:t>Hvordan vil du prøve at opbygge et tillidsfuldt forhold til Mary?</w:t>
      </w:r>
    </w:p>
    <w:p w:rsidR="00290AC8" w:rsidRPr="002A7F10" w:rsidRDefault="00290AC8" w:rsidP="00290AC8">
      <w:pPr>
        <w:numPr>
          <w:ilvl w:val="0"/>
          <w:numId w:val="5"/>
        </w:numPr>
        <w:spacing w:after="0" w:line="276" w:lineRule="auto"/>
        <w:rPr>
          <w:rFonts w:ascii="Cambria" w:eastAsia="Cambria" w:hAnsi="Cambria" w:cs="Cambria"/>
          <w:i/>
          <w:sz w:val="22"/>
          <w:szCs w:val="22"/>
        </w:rPr>
      </w:pPr>
      <w:r>
        <w:rPr>
          <w:rFonts w:ascii="Cambria" w:eastAsia="Cambria" w:hAnsi="Cambria" w:cs="Cambria"/>
          <w:i/>
          <w:sz w:val="22"/>
        </w:rPr>
        <w:t>Hvad tror du, at der er behov for i dette tilfælde?</w:t>
      </w:r>
    </w:p>
    <w:p w:rsidR="00290AC8" w:rsidRPr="002A7F10" w:rsidRDefault="00290AC8" w:rsidP="00290AC8">
      <w:pPr>
        <w:numPr>
          <w:ilvl w:val="0"/>
          <w:numId w:val="5"/>
        </w:numPr>
        <w:spacing w:after="0" w:line="276" w:lineRule="auto"/>
        <w:rPr>
          <w:rFonts w:ascii="Cambria" w:eastAsia="Cambria" w:hAnsi="Cambria" w:cs="Cambria"/>
          <w:i/>
          <w:sz w:val="22"/>
          <w:szCs w:val="22"/>
        </w:rPr>
      </w:pPr>
      <w:r>
        <w:rPr>
          <w:rFonts w:ascii="Cambria" w:eastAsia="Cambria" w:hAnsi="Cambria" w:cs="Cambria"/>
          <w:i/>
          <w:sz w:val="22"/>
        </w:rPr>
        <w:t>Ville du henvise Mary til en ekspert, og hvis ja, hvordan ville du argumentere for sagen?</w:t>
      </w:r>
    </w:p>
    <w:p w:rsidR="00290AC8" w:rsidRPr="002A7F10" w:rsidRDefault="00290AC8" w:rsidP="00290AC8">
      <w:pPr>
        <w:spacing w:after="0" w:line="276" w:lineRule="auto"/>
        <w:ind w:left="1080"/>
        <w:rPr>
          <w:rFonts w:ascii="Cambria" w:eastAsia="Cambria" w:hAnsi="Cambria" w:cs="Cambria"/>
          <w:i/>
          <w:sz w:val="22"/>
          <w:szCs w:val="22"/>
        </w:rPr>
      </w:pPr>
    </w:p>
    <w:p w:rsidR="00290AC8" w:rsidRPr="002A7F10" w:rsidRDefault="00290AC8" w:rsidP="00290AC8">
      <w:pPr>
        <w:rPr>
          <w:rFonts w:ascii="Cambria" w:eastAsia="Cambria" w:hAnsi="Cambria" w:cs="Cambria"/>
          <w:b/>
          <w:i/>
          <w:sz w:val="22"/>
          <w:szCs w:val="22"/>
          <w:u w:val="single"/>
        </w:rPr>
      </w:pPr>
      <w:r>
        <w:rPr>
          <w:rFonts w:ascii="Cambria" w:eastAsia="Cambria" w:hAnsi="Cambria" w:cs="Cambria"/>
          <w:b/>
          <w:i/>
          <w:sz w:val="22"/>
          <w:u w:val="single"/>
        </w:rPr>
        <w:t>Aktivitet 2</w:t>
      </w:r>
    </w:p>
    <w:p w:rsidR="00290AC8" w:rsidRPr="002A7F10" w:rsidRDefault="00290AC8" w:rsidP="00290AC8">
      <w:pPr>
        <w:rPr>
          <w:rFonts w:ascii="Cambria" w:eastAsia="Cambria" w:hAnsi="Cambria" w:cs="Cambria"/>
          <w:b/>
          <w:i/>
          <w:sz w:val="22"/>
          <w:szCs w:val="22"/>
        </w:rPr>
      </w:pPr>
      <w:r>
        <w:rPr>
          <w:rFonts w:ascii="Cambria" w:eastAsia="Cambria" w:hAnsi="Cambria" w:cs="Cambria"/>
          <w:b/>
          <w:i/>
          <w:sz w:val="22"/>
        </w:rPr>
        <w:t>Case-eksempel og diskussion:</w:t>
      </w:r>
    </w:p>
    <w:p w:rsidR="00290AC8" w:rsidRPr="002A7F10" w:rsidRDefault="00290AC8" w:rsidP="00290AC8">
      <w:pPr>
        <w:rPr>
          <w:rFonts w:ascii="Cambria" w:eastAsia="Cambria" w:hAnsi="Cambria" w:cs="Cambria"/>
          <w:b/>
          <w:sz w:val="22"/>
          <w:szCs w:val="22"/>
        </w:rPr>
      </w:pPr>
      <w:r>
        <w:rPr>
          <w:rFonts w:ascii="Cambria" w:eastAsia="Cambria" w:hAnsi="Cambria" w:cs="Cambria"/>
          <w:b/>
          <w:sz w:val="22"/>
        </w:rPr>
        <w:t>Procedure:</w:t>
      </w:r>
    </w:p>
    <w:p w:rsidR="00290AC8" w:rsidRPr="002A7F10" w:rsidRDefault="00290AC8" w:rsidP="00290AC8">
      <w:pPr>
        <w:rPr>
          <w:rFonts w:ascii="Cambria" w:eastAsia="Cambria" w:hAnsi="Cambria" w:cs="Cambria"/>
          <w:sz w:val="22"/>
          <w:szCs w:val="22"/>
        </w:rPr>
      </w:pPr>
      <w:r>
        <w:rPr>
          <w:rFonts w:ascii="Cambria" w:eastAsia="Cambria" w:hAnsi="Cambria" w:cs="Cambria"/>
          <w:sz w:val="22"/>
        </w:rPr>
        <w:t>Brug et case-eksempel fra din egen målgruppe, som involverer tab og sorg, eller brug nedenstående:</w:t>
      </w:r>
    </w:p>
    <w:p w:rsidR="00290AC8" w:rsidRPr="002A7F10" w:rsidRDefault="00290AC8" w:rsidP="00290AC8">
      <w:pPr>
        <w:rPr>
          <w:rFonts w:ascii="Cambria" w:eastAsia="Cambria" w:hAnsi="Cambria" w:cs="Cambria"/>
          <w:sz w:val="22"/>
          <w:szCs w:val="22"/>
        </w:rPr>
      </w:pPr>
      <w:r>
        <w:rPr>
          <w:rFonts w:ascii="Cambria" w:eastAsia="Cambria" w:hAnsi="Cambria" w:cs="Cambria"/>
          <w:sz w:val="22"/>
        </w:rPr>
        <w:t xml:space="preserve">På vej til arbejde bliver 40-årige Louisa dræbt ved en ulykke. Hendes mand og deres to børn er – som alle andre – fuldstændig i chok og lammet af angst og sorg. De får støtte fra en hjemmehjælper, som hjælper dem med praktiske ting i hverdagen. Det tager ikke lang tid for familien at erkende, at alting i hjemmet minder dem om deres afdøde mor og hustru. Ombygning og nyindretning af huset bliver derfor en nøgleprioritet i familiens mestring af situationen. </w:t>
      </w:r>
    </w:p>
    <w:p w:rsidR="00290AC8" w:rsidRPr="002A7F10" w:rsidRDefault="00290AC8" w:rsidP="00290AC8">
      <w:pPr>
        <w:rPr>
          <w:rFonts w:ascii="Cambria" w:eastAsia="Cambria" w:hAnsi="Cambria" w:cs="Cambria"/>
          <w:b/>
          <w:sz w:val="22"/>
          <w:szCs w:val="22"/>
        </w:rPr>
      </w:pPr>
      <w:r>
        <w:rPr>
          <w:rFonts w:ascii="Cambria" w:eastAsia="Cambria" w:hAnsi="Cambria" w:cs="Cambria"/>
          <w:b/>
          <w:sz w:val="22"/>
        </w:rPr>
        <w:t>Spørgsmål til diskussion:</w:t>
      </w:r>
    </w:p>
    <w:p w:rsidR="00290AC8" w:rsidRPr="002A7F10" w:rsidRDefault="00290AC8" w:rsidP="00290AC8">
      <w:pPr>
        <w:pStyle w:val="ListParagraph"/>
        <w:numPr>
          <w:ilvl w:val="0"/>
          <w:numId w:val="34"/>
        </w:numPr>
        <w:rPr>
          <w:rFonts w:ascii="Cambria" w:eastAsia="Cambria" w:hAnsi="Cambria" w:cs="Cambria"/>
          <w:i/>
          <w:sz w:val="22"/>
          <w:szCs w:val="22"/>
        </w:rPr>
      </w:pPr>
      <w:r>
        <w:rPr>
          <w:rFonts w:ascii="Cambria" w:eastAsia="Cambria" w:hAnsi="Cambria" w:cs="Cambria"/>
          <w:i/>
          <w:sz w:val="22"/>
        </w:rPr>
        <w:t>Hvilke sorgreaktioner genkender du i case-eksemplet?</w:t>
      </w:r>
    </w:p>
    <w:p w:rsidR="00290AC8" w:rsidRPr="002A7F10" w:rsidRDefault="00290AC8" w:rsidP="00290AC8">
      <w:pPr>
        <w:pStyle w:val="ListParagraph"/>
        <w:numPr>
          <w:ilvl w:val="0"/>
          <w:numId w:val="34"/>
        </w:numPr>
        <w:rPr>
          <w:rFonts w:ascii="Cambria" w:eastAsia="Cambria" w:hAnsi="Cambria" w:cs="Cambria"/>
          <w:i/>
          <w:sz w:val="22"/>
          <w:szCs w:val="22"/>
        </w:rPr>
      </w:pPr>
      <w:r>
        <w:rPr>
          <w:rFonts w:ascii="Cambria" w:eastAsia="Cambria" w:hAnsi="Cambria" w:cs="Cambria"/>
          <w:i/>
          <w:sz w:val="22"/>
        </w:rPr>
        <w:t>Hvor kan du identificere stressfaktorer? Hvor ser du ressourcer?</w:t>
      </w:r>
    </w:p>
    <w:p w:rsidR="00290AC8" w:rsidRPr="002A7F10" w:rsidRDefault="00290AC8" w:rsidP="00290AC8">
      <w:pPr>
        <w:pStyle w:val="ListParagraph"/>
        <w:numPr>
          <w:ilvl w:val="0"/>
          <w:numId w:val="34"/>
        </w:numPr>
        <w:rPr>
          <w:rFonts w:ascii="Cambria" w:eastAsia="Cambria" w:hAnsi="Cambria" w:cs="Cambria"/>
          <w:i/>
          <w:sz w:val="22"/>
          <w:szCs w:val="22"/>
        </w:rPr>
      </w:pPr>
      <w:r>
        <w:rPr>
          <w:rFonts w:ascii="Cambria" w:eastAsia="Cambria" w:hAnsi="Cambria" w:cs="Cambria"/>
          <w:i/>
          <w:sz w:val="22"/>
        </w:rPr>
        <w:t>Hvilken yderligere information behøver du for bedre at kunne bedømme farens og børnenes situation og behov?</w:t>
      </w:r>
    </w:p>
    <w:p w:rsidR="00290AC8" w:rsidRPr="002A7F10" w:rsidRDefault="00290AC8" w:rsidP="00290AC8">
      <w:pPr>
        <w:pStyle w:val="ListParagraph"/>
        <w:numPr>
          <w:ilvl w:val="0"/>
          <w:numId w:val="34"/>
        </w:numPr>
        <w:rPr>
          <w:rFonts w:ascii="Cambria" w:eastAsia="Cambria" w:hAnsi="Cambria" w:cs="Cambria"/>
          <w:i/>
          <w:sz w:val="22"/>
          <w:szCs w:val="22"/>
        </w:rPr>
      </w:pPr>
      <w:r>
        <w:rPr>
          <w:rFonts w:ascii="Cambria" w:eastAsia="Cambria" w:hAnsi="Cambria" w:cs="Cambria"/>
          <w:i/>
          <w:sz w:val="22"/>
        </w:rPr>
        <w:t>Hvordan vil du hjælpe familien (hvad er din rolle her?)?</w:t>
      </w:r>
    </w:p>
    <w:p w:rsidR="00290AC8" w:rsidRPr="002A7F10" w:rsidRDefault="00290AC8" w:rsidP="00290AC8">
      <w:pPr>
        <w:rPr>
          <w:rFonts w:ascii="Cambria" w:eastAsia="Cambria" w:hAnsi="Cambria" w:cs="Cambria"/>
          <w:b/>
          <w:sz w:val="22"/>
          <w:szCs w:val="22"/>
        </w:rPr>
      </w:pPr>
      <w:r>
        <w:rPr>
          <w:rFonts w:ascii="Cambria" w:eastAsia="Cambria" w:hAnsi="Cambria" w:cs="Cambria"/>
          <w:b/>
          <w:sz w:val="22"/>
        </w:rPr>
        <w:t>Afslutning</w:t>
      </w:r>
    </w:p>
    <w:p w:rsidR="00290AC8" w:rsidRPr="002A7F10" w:rsidRDefault="00290AC8" w:rsidP="00290AC8">
      <w:pPr>
        <w:rPr>
          <w:highlight w:val="yellow"/>
        </w:rPr>
      </w:pPr>
    </w:p>
    <w:p w:rsidR="004545D3" w:rsidRDefault="004545D3">
      <w:pPr>
        <w:spacing w:after="0"/>
        <w:rPr>
          <w:rFonts w:ascii="Cambria" w:eastAsia="Cambria" w:hAnsi="Cambria" w:cs="Cambria"/>
          <w:b/>
          <w:bCs/>
          <w:caps/>
        </w:rPr>
      </w:pPr>
      <w:r>
        <w:br w:type="page"/>
      </w:r>
    </w:p>
    <w:p w:rsidR="00E35316" w:rsidRPr="0018637E" w:rsidRDefault="00E35316" w:rsidP="00E35316">
      <w:pPr>
        <w:pStyle w:val="Heading1"/>
        <w:rPr>
          <w:lang w:val="da-DK"/>
        </w:rPr>
      </w:pPr>
      <w:bookmarkStart w:id="24" w:name="_Toc370378973"/>
      <w:r w:rsidRPr="0018637E">
        <w:rPr>
          <w:lang w:val="da-DK"/>
        </w:rPr>
        <w:lastRenderedPageBreak/>
        <w:t>Psykologisk førstehjælp</w:t>
      </w:r>
      <w:bookmarkEnd w:id="24"/>
    </w:p>
    <w:p w:rsidR="00E35316" w:rsidRPr="002E3C54" w:rsidRDefault="00E35316" w:rsidP="00E35316">
      <w:pPr>
        <w:rPr>
          <w:rFonts w:ascii="Cambria" w:eastAsia="Cambria" w:hAnsi="Cambria" w:cs="Cambria"/>
          <w:b/>
          <w:sz w:val="22"/>
          <w:szCs w:val="22"/>
          <w:u w:val="single"/>
        </w:rPr>
      </w:pPr>
      <w:r>
        <w:rPr>
          <w:rFonts w:ascii="Cambria" w:eastAsia="Cambria" w:hAnsi="Cambria" w:cs="Cambria"/>
          <w:b/>
          <w:sz w:val="22"/>
          <w:u w:val="single"/>
        </w:rPr>
        <w:t>Aktivitet 1</w:t>
      </w:r>
      <w:r w:rsidRPr="002E3C54">
        <w:rPr>
          <w:rFonts w:ascii="Cambria" w:eastAsia="Cambria" w:hAnsi="Cambria" w:cs="Cambria"/>
          <w:b/>
          <w:i/>
          <w:sz w:val="22"/>
          <w:szCs w:val="22"/>
          <w:u w:val="single"/>
        </w:rPr>
        <w:t>: Case-scenarier (varighed 10-30 min.)</w:t>
      </w:r>
    </w:p>
    <w:p w:rsidR="00E35316" w:rsidRPr="002E3C54" w:rsidRDefault="00E35316" w:rsidP="00E35316">
      <w:pPr>
        <w:rPr>
          <w:rFonts w:ascii="Cambria" w:eastAsia="Cambria" w:hAnsi="Cambria" w:cs="Cambria"/>
          <w:sz w:val="22"/>
          <w:szCs w:val="22"/>
        </w:rPr>
      </w:pPr>
      <w:r>
        <w:rPr>
          <w:rFonts w:ascii="Cambria" w:eastAsia="Cambria" w:hAnsi="Cambria" w:cs="Cambria"/>
          <w:sz w:val="22"/>
        </w:rPr>
        <w:t>Nedenstående findes et antal eksempler på case-scenarier for forskellige typer af kritiske begivenheder. Case-scenarier danner grundlaget for rollespil, hvor deltagerne kan udforske de basale elementer af PFH: God kommunikation, fokus på praktiske behov, informere, kontakt med pårørende og at finde støtte. Tag hensyn til den gruppe, du underviser, og de forskellige typer af berørte mennesker og stresssituationer, de kan møde. Måske vil du tilrette nedenstående scenarier, så de passer til din undervisningsgruppe, eller formulere nogle nye. Cases bør skræddersys til den gruppe, du underviser, og de forskellige typer af berørte mennesker og stresssituationer, de kan møde. Varigheden af case-scenarierne afhænger af den måde, du præsenterer dem på – som rollespil, gruppesituation osv.</w:t>
      </w:r>
    </w:p>
    <w:p w:rsidR="00E35316" w:rsidRPr="002E3C54" w:rsidRDefault="00E35316" w:rsidP="00E35316">
      <w:pPr>
        <w:rPr>
          <w:rFonts w:ascii="Cambria" w:eastAsia="Cambria" w:hAnsi="Cambria" w:cs="Cambria"/>
          <w:sz w:val="22"/>
          <w:szCs w:val="22"/>
        </w:rPr>
      </w:pPr>
      <w:r>
        <w:rPr>
          <w:rFonts w:ascii="Cambria" w:eastAsia="Cambria" w:hAnsi="Cambria" w:cs="Cambria"/>
          <w:sz w:val="22"/>
        </w:rPr>
        <w:t>For hvert case-scenarie kan du bede deltagerne om at lave et rollespil af de skridt, de ville tage, når de tilbyder PFH til det/de berørte menneske(r). Brug rollespil til øvelse, feedback og gruppeundervisning.  Hvis der er tid, kan du også bede deltagerne om at overveje følgende spørgsmål, når de forbereder deres rollespil:</w:t>
      </w:r>
    </w:p>
    <w:p w:rsidR="00E35316" w:rsidRPr="002E3C54" w:rsidRDefault="00E35316" w:rsidP="00E35316">
      <w:pPr>
        <w:numPr>
          <w:ilvl w:val="0"/>
          <w:numId w:val="7"/>
        </w:numPr>
        <w:spacing w:after="0"/>
        <w:rPr>
          <w:rFonts w:ascii="Cambria" w:eastAsia="Cambria" w:hAnsi="Cambria" w:cs="Cambria"/>
          <w:i/>
          <w:sz w:val="22"/>
          <w:szCs w:val="22"/>
        </w:rPr>
      </w:pPr>
      <w:r>
        <w:rPr>
          <w:rFonts w:ascii="Cambria" w:eastAsia="Cambria" w:hAnsi="Cambria" w:cs="Cambria"/>
          <w:i/>
          <w:sz w:val="22"/>
        </w:rPr>
        <w:t>Hvilke praktiske behov/bekymringer har det/de berørte menneske(r)?</w:t>
      </w:r>
    </w:p>
    <w:p w:rsidR="00E35316" w:rsidRPr="002E3C54" w:rsidRDefault="00E35316" w:rsidP="00E35316">
      <w:pPr>
        <w:numPr>
          <w:ilvl w:val="0"/>
          <w:numId w:val="7"/>
        </w:numPr>
        <w:spacing w:after="0"/>
        <w:rPr>
          <w:rFonts w:ascii="Cambria" w:eastAsia="Cambria" w:hAnsi="Cambria" w:cs="Cambria"/>
          <w:i/>
          <w:sz w:val="22"/>
          <w:szCs w:val="22"/>
        </w:rPr>
      </w:pPr>
      <w:r>
        <w:rPr>
          <w:rFonts w:ascii="Cambria" w:eastAsia="Cambria" w:hAnsi="Cambria" w:cs="Cambria"/>
          <w:i/>
          <w:sz w:val="22"/>
        </w:rPr>
        <w:t>Hvad har jeg brug for som hjælper for at være i stand til at hjælpe de berørte mennesker og skaffe dem information, tjenesteydelser og støtte?</w:t>
      </w:r>
    </w:p>
    <w:p w:rsidR="00E35316" w:rsidRPr="002E3C54" w:rsidRDefault="00E35316" w:rsidP="00E35316">
      <w:pPr>
        <w:numPr>
          <w:ilvl w:val="0"/>
          <w:numId w:val="7"/>
        </w:numPr>
        <w:spacing w:after="0"/>
        <w:rPr>
          <w:rFonts w:ascii="Cambria" w:eastAsia="Cambria" w:hAnsi="Cambria" w:cs="Cambria"/>
          <w:i/>
          <w:sz w:val="22"/>
          <w:szCs w:val="22"/>
        </w:rPr>
      </w:pPr>
      <w:r>
        <w:rPr>
          <w:rFonts w:ascii="Cambria" w:eastAsia="Cambria" w:hAnsi="Cambria" w:cs="Cambria"/>
          <w:i/>
          <w:sz w:val="22"/>
        </w:rPr>
        <w:t>Hvad ligger ud over min rolle og min kunnen for at yde hjælp til det/de berørte menneske(r)?</w:t>
      </w:r>
    </w:p>
    <w:p w:rsidR="00E35316" w:rsidRDefault="00E35316" w:rsidP="00E35316">
      <w:pPr>
        <w:rPr>
          <w:rFonts w:ascii="Cambria" w:eastAsia="Cambria" w:hAnsi="Cambria" w:cs="Cambria"/>
          <w:i/>
          <w:sz w:val="22"/>
          <w:szCs w:val="22"/>
          <w:highlight w:val="yellow"/>
        </w:rPr>
      </w:pPr>
    </w:p>
    <w:p w:rsidR="005C56E2" w:rsidRPr="002A7F10" w:rsidRDefault="005C56E2" w:rsidP="005C56E2">
      <w:pPr>
        <w:rPr>
          <w:rFonts w:ascii="Cambria" w:eastAsia="Cambria" w:hAnsi="Cambria" w:cs="Cambria"/>
          <w:sz w:val="22"/>
          <w:szCs w:val="22"/>
        </w:rPr>
      </w:pPr>
      <w:r>
        <w:rPr>
          <w:rFonts w:ascii="Cambria" w:eastAsia="Cambria" w:hAnsi="Cambria" w:cs="Cambria"/>
          <w:sz w:val="22"/>
        </w:rPr>
        <w:t xml:space="preserve">Opførelse af disse scenarier vil sandsynligvis afsløre vigtige læringspunkter for deltagerne i relation til trinene inden for PFH, basale elementer og ting, man bør gøre og ikke gøre. Sørg for at følge op på problemer, der dukker op under rollespillene. Det er vigtigt, at deltagerne forstår, at de ikke behøver at være perfekte til at spille deres rolle. Det vigtigste er at udvise ægte omsorg, varme og bekymring over for personen. Rollespil kan gentages i løbet af undervisningen. Hvis en hjælper sidder fast i en udfordrende situation under et rollespil, kan du overveje at give vedkommende en pause og bede en anden deltager om at melde sig frivilligt til at spille rollen. På den måde får mange deltagere chancen for at øve sig og demonstrere de forskellige stile, kropssprog, ord og hjælpestrategier over for hinanden. </w:t>
      </w:r>
    </w:p>
    <w:p w:rsidR="005C56E2" w:rsidRPr="002E3C54" w:rsidRDefault="005C56E2" w:rsidP="00E35316">
      <w:pPr>
        <w:rPr>
          <w:rFonts w:ascii="Cambria" w:eastAsia="Cambria" w:hAnsi="Cambria" w:cs="Cambria"/>
          <w:i/>
          <w:sz w:val="22"/>
          <w:szCs w:val="22"/>
          <w:highlight w:val="yellow"/>
        </w:rPr>
      </w:pPr>
    </w:p>
    <w:p w:rsidR="00E35316" w:rsidRPr="002E3C54" w:rsidRDefault="00E35316" w:rsidP="00E35316">
      <w:pPr>
        <w:rPr>
          <w:rFonts w:ascii="Cambria" w:eastAsia="Cambria" w:hAnsi="Cambria" w:cs="Cambria"/>
          <w:b/>
          <w:i/>
          <w:sz w:val="22"/>
          <w:szCs w:val="22"/>
        </w:rPr>
      </w:pPr>
      <w:r>
        <w:rPr>
          <w:rFonts w:ascii="Cambria" w:eastAsia="Cambria" w:hAnsi="Cambria" w:cs="Cambria"/>
          <w:b/>
          <w:i/>
          <w:sz w:val="22"/>
        </w:rPr>
        <w:t xml:space="preserve">Case-scenarie A: Naturkatastrofe </w:t>
      </w:r>
    </w:p>
    <w:p w:rsidR="00E35316" w:rsidRPr="002E3C54" w:rsidRDefault="00E35316" w:rsidP="00E35316">
      <w:pPr>
        <w:rPr>
          <w:rFonts w:ascii="Cambria" w:eastAsia="Cambria" w:hAnsi="Cambria" w:cs="Cambria"/>
          <w:iCs/>
          <w:sz w:val="22"/>
          <w:szCs w:val="22"/>
        </w:rPr>
      </w:pPr>
      <w:r>
        <w:rPr>
          <w:rFonts w:ascii="Cambria" w:eastAsia="Cambria" w:hAnsi="Cambria" w:cs="Cambria"/>
          <w:sz w:val="22"/>
        </w:rPr>
        <w:t xml:space="preserve">Du og din kollega er frivillige i en organisation, som yder nødhjælp i katastrofesituationer. Efter en massiv oversvømmelse i nærheden har mange mennesker måttet forlade deres hjem. Mennesker, der har måttet forlade deres hjem, er med bus blevet bragt til et midlertidigt husly, der er etableret i gymnastiksalen på en lokal skole. Du og din kollega melder jer til at tage dertil for at hjælpe med at modtage dem og tilbyde PFH. </w:t>
      </w:r>
    </w:p>
    <w:p w:rsidR="00E35316" w:rsidRPr="002E3C54" w:rsidRDefault="00E35316" w:rsidP="00E35316">
      <w:pPr>
        <w:rPr>
          <w:rFonts w:ascii="Cambria" w:eastAsia="Cambria" w:hAnsi="Cambria" w:cs="Cambria"/>
          <w:iCs/>
          <w:sz w:val="22"/>
          <w:szCs w:val="22"/>
        </w:rPr>
      </w:pPr>
      <w:r>
        <w:rPr>
          <w:rFonts w:ascii="Cambria" w:eastAsia="Cambria" w:hAnsi="Cambria" w:cs="Cambria"/>
          <w:sz w:val="22"/>
        </w:rPr>
        <w:t>Da de berørte mennesker begynder at ankomme, ser du, at nogle ser meget trætte ud, nogle græder, nogle virker bange, mens andre viser tegn på lettelse over, at de har overlevet.  De føler sig usikre på, hvad der sker med deres hjem og deres lokalsamfund på grund af oversvømmelsen. De kan også have mange bekymringer og spørgsmål om, hvor de skal sove, spise, modtage medicinsk pleje, og hvem der vil hjælpe dem.  De virker kolde og trætte og har kun få ejendele med sig.</w:t>
      </w:r>
    </w:p>
    <w:p w:rsidR="00E35316" w:rsidRPr="002E3C54" w:rsidRDefault="00E35316" w:rsidP="00E35316">
      <w:pPr>
        <w:numPr>
          <w:ilvl w:val="0"/>
          <w:numId w:val="8"/>
        </w:numPr>
        <w:spacing w:after="0"/>
        <w:rPr>
          <w:rFonts w:ascii="Cambria" w:eastAsia="Cambria" w:hAnsi="Cambria" w:cs="Cambria"/>
          <w:i/>
          <w:sz w:val="22"/>
          <w:szCs w:val="22"/>
        </w:rPr>
      </w:pPr>
      <w:r>
        <w:rPr>
          <w:rFonts w:ascii="Cambria" w:eastAsia="Cambria" w:hAnsi="Cambria" w:cs="Cambria"/>
          <w:i/>
          <w:sz w:val="22"/>
        </w:rPr>
        <w:lastRenderedPageBreak/>
        <w:t xml:space="preserve">Det går op for dig, at der spreder sig nogle rygter i gruppen, der skaber frygt, og du indser, at de berørte mennesker kunne have fordel af noget information. Demonstrer, hvordan du vil give information til denne gruppe af mennesker, når de ankommer. Overvej, hvor du kan finde korrekt information, og hvad du ved og ikke ved om krisen på dette tidspunkt. </w:t>
      </w:r>
    </w:p>
    <w:p w:rsidR="00E35316" w:rsidRPr="002E3C54" w:rsidRDefault="00E35316" w:rsidP="00E35316">
      <w:pPr>
        <w:spacing w:after="0"/>
        <w:ind w:left="720"/>
        <w:rPr>
          <w:rFonts w:ascii="Cambria" w:eastAsia="Cambria" w:hAnsi="Cambria" w:cs="Cambria"/>
          <w:i/>
          <w:sz w:val="22"/>
          <w:szCs w:val="22"/>
        </w:rPr>
      </w:pPr>
    </w:p>
    <w:p w:rsidR="00E35316" w:rsidRPr="002E3C54" w:rsidRDefault="00E35316" w:rsidP="00E35316">
      <w:pPr>
        <w:numPr>
          <w:ilvl w:val="0"/>
          <w:numId w:val="8"/>
        </w:numPr>
        <w:spacing w:after="0"/>
        <w:rPr>
          <w:rFonts w:ascii="Cambria" w:eastAsia="Cambria" w:hAnsi="Cambria" w:cs="Cambria"/>
          <w:i/>
          <w:sz w:val="22"/>
          <w:szCs w:val="22"/>
        </w:rPr>
      </w:pPr>
      <w:r>
        <w:rPr>
          <w:rFonts w:ascii="Cambria" w:eastAsia="Cambria" w:hAnsi="Cambria" w:cs="Cambria"/>
          <w:i/>
          <w:sz w:val="22"/>
        </w:rPr>
        <w:t>Du bemærker en dreng på omkring ni år, der står lidt for sig selv.  Han ser bange og indesluttet ud. Det lader til, at han på en eller anden måde er blevet adskilt fra sin familie og ikke ved, hvor de er. Demonstrer, hvordan du vil nærme dig ham, tilbyde PFH, og hvordan du vil skaffe ham passende tjenesteydelser.</w:t>
      </w:r>
    </w:p>
    <w:p w:rsidR="00E35316" w:rsidRPr="002E3C54" w:rsidRDefault="00E35316" w:rsidP="00E35316">
      <w:pPr>
        <w:rPr>
          <w:rFonts w:ascii="Cambria" w:eastAsia="Cambria" w:hAnsi="Cambria" w:cs="Cambria"/>
          <w:b/>
          <w:sz w:val="22"/>
          <w:szCs w:val="22"/>
          <w:u w:val="single"/>
        </w:rPr>
      </w:pPr>
    </w:p>
    <w:p w:rsidR="00E35316" w:rsidRPr="002E3C54" w:rsidRDefault="00E35316" w:rsidP="00E35316">
      <w:pPr>
        <w:rPr>
          <w:rFonts w:ascii="Cambria" w:eastAsia="Cambria" w:hAnsi="Cambria" w:cs="Cambria"/>
          <w:b/>
          <w:i/>
          <w:sz w:val="22"/>
          <w:szCs w:val="22"/>
        </w:rPr>
      </w:pPr>
      <w:r>
        <w:rPr>
          <w:rFonts w:ascii="Cambria" w:eastAsia="Cambria" w:hAnsi="Cambria" w:cs="Cambria"/>
          <w:b/>
          <w:i/>
          <w:sz w:val="22"/>
        </w:rPr>
        <w:t>Case-scenarie B: Vold</w:t>
      </w:r>
    </w:p>
    <w:p w:rsidR="00E35316" w:rsidRPr="002E3C54" w:rsidRDefault="00E35316" w:rsidP="00E35316">
      <w:pPr>
        <w:rPr>
          <w:rFonts w:ascii="Cambria" w:eastAsia="Cambria" w:hAnsi="Cambria" w:cs="Cambria"/>
          <w:iCs/>
          <w:sz w:val="22"/>
          <w:szCs w:val="22"/>
        </w:rPr>
      </w:pPr>
      <w:r>
        <w:rPr>
          <w:rFonts w:ascii="Cambria" w:eastAsia="Cambria" w:hAnsi="Cambria" w:cs="Cambria"/>
          <w:sz w:val="22"/>
        </w:rPr>
        <w:t xml:space="preserve">Du er frivillig rådgiver og arbejder i en lokal sundhedsklinik.  Klinikkens receptionist beder dig om at komme straks og yde PFH til en bruger, som lige er kommet ind gennem døren, fysisk tilskadekommen og meget stresset. Da du ankommer, finder du en kvinde på ca. 37 år, som har en lille flænge i hovedet. Hun ryster og græder.  Hun siger, at nogen truede hende på gaden med en kniv og forlangte hendes pung. Hun var lammet af skræk. Angriberen truede med at voldtage hende, men hun bønfaldt ham om ikke at skade hende. Han snuppede hendes pung og skubbede hende, idet han løb væk, så hun faldt og slog hovedet i faldet.  Hun vidste, at klinikken var i nærheden, og kom direkte hertil, da hun opdagede, at hun blødte. Hun var – og er stadig – skrækslagen, ryster og græder og fortæller dig, at hun troede, at hun skulle dø. </w:t>
      </w:r>
    </w:p>
    <w:p w:rsidR="00E35316" w:rsidRPr="002E3C54" w:rsidRDefault="00E35316" w:rsidP="00E35316">
      <w:pPr>
        <w:numPr>
          <w:ilvl w:val="0"/>
          <w:numId w:val="9"/>
        </w:numPr>
        <w:spacing w:after="0"/>
        <w:rPr>
          <w:rFonts w:ascii="Cambria" w:eastAsia="Cambria" w:hAnsi="Cambria" w:cs="Cambria"/>
          <w:i/>
          <w:sz w:val="22"/>
          <w:szCs w:val="22"/>
        </w:rPr>
      </w:pPr>
      <w:r>
        <w:rPr>
          <w:rFonts w:ascii="Cambria" w:eastAsia="Cambria" w:hAnsi="Cambria" w:cs="Cambria"/>
          <w:i/>
          <w:sz w:val="22"/>
        </w:rPr>
        <w:t xml:space="preserve">Demonstrer, hvordan du vil yde PFH til denne bange kvinde, og hvordan du vil skaffe hende kontakt til tjenesteydelser og støtte. </w:t>
      </w:r>
    </w:p>
    <w:p w:rsidR="00E35316" w:rsidRPr="002E3C54" w:rsidRDefault="00E35316" w:rsidP="00E35316">
      <w:pPr>
        <w:numPr>
          <w:ilvl w:val="0"/>
          <w:numId w:val="9"/>
        </w:numPr>
        <w:spacing w:after="0"/>
        <w:rPr>
          <w:rFonts w:ascii="Cambria" w:eastAsia="Cambria" w:hAnsi="Cambria" w:cs="Cambria"/>
          <w:i/>
          <w:sz w:val="22"/>
          <w:szCs w:val="22"/>
        </w:rPr>
      </w:pPr>
      <w:r>
        <w:rPr>
          <w:rFonts w:ascii="Cambria" w:eastAsia="Cambria" w:hAnsi="Cambria" w:cs="Cambria"/>
          <w:i/>
          <w:sz w:val="22"/>
        </w:rPr>
        <w:t>Under jeres samtale betror hun dig, at hun tidligere, for mange år siden, har været udsat for et seksuelt overfald. Hun føler det, som om dette overfald har bragt skræmmende og smertefulde minder tilbage.</w:t>
      </w:r>
    </w:p>
    <w:p w:rsidR="00E726CD" w:rsidRDefault="00E726CD" w:rsidP="00E35316">
      <w:pPr>
        <w:rPr>
          <w:rFonts w:ascii="Cambria" w:eastAsia="Cambria" w:hAnsi="Cambria" w:cs="Cambria"/>
          <w:b/>
          <w:i/>
          <w:sz w:val="22"/>
          <w:szCs w:val="22"/>
        </w:rPr>
      </w:pPr>
    </w:p>
    <w:p w:rsidR="00E35316" w:rsidRPr="002E3C54" w:rsidRDefault="00E35316" w:rsidP="00E35316">
      <w:pPr>
        <w:rPr>
          <w:rFonts w:ascii="Cambria" w:eastAsia="Cambria" w:hAnsi="Cambria" w:cs="Cambria"/>
          <w:b/>
          <w:i/>
          <w:sz w:val="22"/>
          <w:szCs w:val="22"/>
        </w:rPr>
      </w:pPr>
      <w:r>
        <w:rPr>
          <w:rFonts w:ascii="Cambria" w:eastAsia="Cambria" w:hAnsi="Cambria" w:cs="Cambria"/>
          <w:b/>
          <w:i/>
          <w:sz w:val="22"/>
        </w:rPr>
        <w:t>Case-scenarie C: Ulykke</w:t>
      </w:r>
    </w:p>
    <w:p w:rsidR="00E35316" w:rsidRPr="00296E51" w:rsidRDefault="00E35316" w:rsidP="00E35316">
      <w:pPr>
        <w:rPr>
          <w:rFonts w:ascii="Cambria" w:eastAsia="Cambria" w:hAnsi="Cambria" w:cs="Cambria"/>
          <w:iCs/>
          <w:sz w:val="22"/>
          <w:szCs w:val="22"/>
        </w:rPr>
      </w:pPr>
      <w:r>
        <w:rPr>
          <w:rFonts w:ascii="Cambria" w:eastAsia="Cambria" w:hAnsi="Cambria" w:cs="Cambria"/>
          <w:sz w:val="22"/>
        </w:rPr>
        <w:t xml:space="preserve">Du og dine er kolleger er frivillige rådgivere, der kører sammen på arbejde en morgen.  På vejen foran jer ser I, at der lige er sket en ulykke.  En bil er slingret for at undgå noget og er kørt ind i et træ ved siden af vejen.  Du og dine kolleger trækker ind til siden og går hen til køretøjet. Bilens chauffør er ophidset og råber til passageren, der er såret, bløder og jamrer. Chaufføren synes ikke at være kommet til skade, men virker bange, taler hurtigt og prøver at flytte den tilskadekomne passager. Biler fortsætter med at passere på den stærkt trafikerede vej. Nogle af bilerne sætter farten ned, og nogle mennesker har forsamlet sig for at se, om de kan hjælpe.  </w:t>
      </w:r>
    </w:p>
    <w:p w:rsidR="00296E51" w:rsidRPr="002E3C54" w:rsidRDefault="00E35316" w:rsidP="002E3C54">
      <w:pPr>
        <w:rPr>
          <w:rFonts w:ascii="Cambria" w:eastAsia="Cambria" w:hAnsi="Cambria" w:cs="Cambria"/>
          <w:sz w:val="22"/>
          <w:szCs w:val="22"/>
        </w:rPr>
      </w:pPr>
      <w:r w:rsidRPr="00296E51">
        <w:rPr>
          <w:rFonts w:ascii="Cambria" w:eastAsia="Cambria" w:hAnsi="Cambria" w:cs="Cambria"/>
          <w:i/>
          <w:sz w:val="22"/>
          <w:szCs w:val="22"/>
        </w:rPr>
        <w:t>Demonstrer, hvordan du og dine kolleger vil yde PFH til begge de berørte mennesker.  Tænk på, hvilken presserende omsorg, der er behov for, samt på sikkerhedsmæssige hensyn over for dig selv, de berørte mennesker og tilskuerne</w:t>
      </w:r>
      <w:r>
        <w:rPr>
          <w:rFonts w:ascii="Cambria" w:eastAsia="Cambria" w:hAnsi="Cambria" w:cs="Cambria"/>
          <w:sz w:val="22"/>
        </w:rPr>
        <w:t xml:space="preserve">.   </w:t>
      </w:r>
      <w:r w:rsidR="00296E51">
        <w:rPr>
          <w:rFonts w:ascii="Cambria" w:eastAsia="Cambria" w:hAnsi="Cambria" w:cs="Cambria"/>
          <w:sz w:val="22"/>
          <w:szCs w:val="22"/>
        </w:rPr>
        <w:br/>
      </w:r>
    </w:p>
    <w:p w:rsidR="00E35316" w:rsidRPr="00296E51" w:rsidRDefault="00E35316" w:rsidP="00E35316">
      <w:pPr>
        <w:jc w:val="both"/>
        <w:rPr>
          <w:rFonts w:ascii="Cambria" w:eastAsia="Cambria" w:hAnsi="Cambria" w:cs="Cambria"/>
          <w:b/>
          <w:i/>
          <w:sz w:val="22"/>
          <w:szCs w:val="22"/>
        </w:rPr>
      </w:pPr>
      <w:r>
        <w:rPr>
          <w:rFonts w:ascii="Cambria" w:eastAsia="Cambria" w:hAnsi="Cambria" w:cs="Cambria"/>
          <w:b/>
          <w:i/>
          <w:sz w:val="22"/>
        </w:rPr>
        <w:t>Case-scenarie D: Et knust hjerte - telefonhjælp</w:t>
      </w:r>
    </w:p>
    <w:p w:rsidR="00E35316" w:rsidRPr="00296E51" w:rsidRDefault="00E35316" w:rsidP="00E35316">
      <w:pPr>
        <w:rPr>
          <w:rFonts w:ascii="Cambria" w:eastAsia="Cambria" w:hAnsi="Cambria" w:cs="Cambria"/>
          <w:sz w:val="22"/>
          <w:szCs w:val="22"/>
        </w:rPr>
      </w:pPr>
      <w:r>
        <w:rPr>
          <w:rFonts w:ascii="Cambria" w:eastAsia="Cambria" w:hAnsi="Cambria" w:cs="Cambria"/>
          <w:sz w:val="22"/>
        </w:rPr>
        <w:t xml:space="preserve">Du er frivillig rådgiver og arbejder for en telefon-hjælpelinje. En aften modtager du et opkald fra en 20-årig universitetsstuderende, som siger, at han er deprimeret. Hans kæreste har for nyligt slået op med ham, og han er ulykkelig over det.  Han har fået dårlige karakterer, og han har trukket sig tilbage fra sine venner. Han lider af lavt selvværd og føler sig tiltagende ensom. I aften er han begyndt at føle, at livet ikke længere er værd at leve, men disse tanker gjorde ham bange, og han besluttede sig for at søge hjælp. Han har ingen planer om at begå selvmord og ønsker virkelig at få hjælp. </w:t>
      </w:r>
    </w:p>
    <w:p w:rsidR="00E35316" w:rsidRPr="00296E51" w:rsidRDefault="00E35316" w:rsidP="00296E51">
      <w:pPr>
        <w:rPr>
          <w:rFonts w:ascii="Cambria" w:eastAsia="Cambria" w:hAnsi="Cambria" w:cs="Cambria"/>
          <w:b/>
          <w:i/>
          <w:iCs/>
          <w:sz w:val="22"/>
          <w:szCs w:val="22"/>
        </w:rPr>
      </w:pPr>
      <w:r>
        <w:rPr>
          <w:rFonts w:ascii="Cambria" w:eastAsia="Cambria" w:hAnsi="Cambria" w:cs="Cambria"/>
          <w:i/>
          <w:sz w:val="22"/>
        </w:rPr>
        <w:lastRenderedPageBreak/>
        <w:t>Demonstrer, hvordan du vil yde PFH til denne unge mand over telefonen, eller diskuter, hvordan en støttende samtale kan fortsætte.</w:t>
      </w:r>
      <w:r w:rsidR="00390774">
        <w:rPr>
          <w:rFonts w:ascii="Cambria" w:eastAsia="Cambria" w:hAnsi="Cambria" w:cs="Cambria"/>
          <w:b/>
          <w:i/>
          <w:iCs/>
          <w:sz w:val="22"/>
          <w:szCs w:val="22"/>
        </w:rPr>
        <w:br/>
      </w:r>
    </w:p>
    <w:p w:rsidR="00E35316" w:rsidRPr="00296E51" w:rsidRDefault="00E35316" w:rsidP="00E35316">
      <w:pPr>
        <w:jc w:val="both"/>
        <w:rPr>
          <w:rFonts w:ascii="Cambria" w:eastAsia="Cambria" w:hAnsi="Cambria" w:cs="Cambria"/>
          <w:b/>
          <w:i/>
          <w:iCs/>
          <w:sz w:val="22"/>
          <w:szCs w:val="22"/>
        </w:rPr>
      </w:pPr>
      <w:r>
        <w:rPr>
          <w:rFonts w:ascii="Cambria" w:eastAsia="Cambria" w:hAnsi="Cambria" w:cs="Cambria"/>
          <w:b/>
          <w:i/>
          <w:sz w:val="22"/>
        </w:rPr>
        <w:t>Case-scenarie E: Vold</w:t>
      </w:r>
    </w:p>
    <w:p w:rsidR="00E35316" w:rsidRPr="00296E51" w:rsidRDefault="00E35316" w:rsidP="00E35316">
      <w:pPr>
        <w:jc w:val="both"/>
        <w:rPr>
          <w:rFonts w:ascii="Cambria" w:eastAsia="Cambria" w:hAnsi="Cambria" w:cs="Cambria"/>
          <w:iCs/>
          <w:sz w:val="22"/>
          <w:szCs w:val="22"/>
        </w:rPr>
      </w:pPr>
      <w:r>
        <w:rPr>
          <w:rFonts w:ascii="Cambria" w:eastAsia="Cambria" w:hAnsi="Cambria" w:cs="Cambria"/>
          <w:sz w:val="22"/>
        </w:rPr>
        <w:t xml:space="preserve">Du er frivillig rådgiver i et projekt for unge hjemløse mænd. En nat kommer en hjemløs ung mand ind, tydeligt chokeret og forslået. Han ryster og råber. Han har en flænge i panden og har tydeligvis været i slagsmål. Han siger, at en mand fulgte efter ham og truede ham med en kniv. Manden forfulgte ham gennem en park, mens han råbte anstødelige ord efter ham.  Forfølgelsen endte i et voldsomt slagsmål. Der var adskillige tilskuere, men ingen greb ind. Kampen sluttede, da politisirener nærmede sig. Angriberen stak af, og den unge hjemløse mand, som ikke ville findes af politiet, løb også sin vej. </w:t>
      </w:r>
    </w:p>
    <w:p w:rsidR="00E35316" w:rsidRPr="002E3C54" w:rsidRDefault="00E35316" w:rsidP="00E35316">
      <w:pPr>
        <w:jc w:val="both"/>
        <w:rPr>
          <w:rFonts w:ascii="Cambria" w:eastAsia="Cambria" w:hAnsi="Cambria" w:cs="Cambria"/>
          <w:i/>
          <w:iCs/>
          <w:sz w:val="22"/>
          <w:szCs w:val="22"/>
        </w:rPr>
      </w:pPr>
      <w:r>
        <w:rPr>
          <w:rFonts w:ascii="Cambria" w:eastAsia="Cambria" w:hAnsi="Cambria" w:cs="Cambria"/>
          <w:i/>
          <w:sz w:val="22"/>
        </w:rPr>
        <w:t xml:space="preserve">En deltager er den frivillige rådgiver; en anden spiller den unge hjemløse mand. Hvordan vil du yde psykologisk førstehjælp til den unge mand? Tænk på, hvilke umiddelbare behov den unge mand måtte have, og hvilke sikkerhedsforanstaltninger der skal tages for både dig og den unge mand. </w:t>
      </w:r>
    </w:p>
    <w:p w:rsidR="00E35316" w:rsidRPr="00296E51" w:rsidRDefault="00E35316" w:rsidP="00E35316">
      <w:pPr>
        <w:jc w:val="both"/>
        <w:rPr>
          <w:rFonts w:ascii="Cambria" w:eastAsia="Cambria" w:hAnsi="Cambria" w:cs="Cambria"/>
          <w:iCs/>
          <w:sz w:val="22"/>
          <w:szCs w:val="22"/>
        </w:rPr>
      </w:pPr>
    </w:p>
    <w:p w:rsidR="00E35316" w:rsidRDefault="00E35316" w:rsidP="00E35316">
      <w:pPr>
        <w:spacing w:after="0"/>
        <w:jc w:val="both"/>
        <w:rPr>
          <w:rFonts w:ascii="Cambria" w:eastAsia="Cambria" w:hAnsi="Cambria" w:cs="Cambria"/>
          <w:b/>
          <w:i/>
          <w:iCs/>
          <w:sz w:val="22"/>
          <w:szCs w:val="22"/>
        </w:rPr>
      </w:pPr>
      <w:r>
        <w:rPr>
          <w:rFonts w:ascii="Cambria" w:eastAsia="Cambria" w:hAnsi="Cambria" w:cs="Cambria"/>
          <w:b/>
          <w:i/>
          <w:sz w:val="22"/>
        </w:rPr>
        <w:t>Case-scenarie F: Voldtægt</w:t>
      </w:r>
    </w:p>
    <w:p w:rsidR="00320642" w:rsidRPr="00296E51" w:rsidRDefault="00320642" w:rsidP="00E35316">
      <w:pPr>
        <w:spacing w:after="0"/>
        <w:jc w:val="both"/>
        <w:rPr>
          <w:rFonts w:ascii="Cambria" w:eastAsia="Cambria" w:hAnsi="Cambria" w:cs="Cambria"/>
          <w:b/>
          <w:i/>
          <w:sz w:val="22"/>
          <w:szCs w:val="22"/>
        </w:rPr>
      </w:pPr>
    </w:p>
    <w:p w:rsidR="00E35316" w:rsidRPr="00296E51" w:rsidRDefault="00E35316" w:rsidP="00E35316">
      <w:pPr>
        <w:jc w:val="both"/>
        <w:rPr>
          <w:rFonts w:ascii="Cambria" w:eastAsia="Cambria" w:hAnsi="Cambria" w:cs="Cambria"/>
          <w:sz w:val="22"/>
          <w:szCs w:val="22"/>
        </w:rPr>
      </w:pPr>
      <w:r>
        <w:rPr>
          <w:rFonts w:ascii="Cambria" w:eastAsia="Cambria" w:hAnsi="Cambria" w:cs="Cambria"/>
          <w:sz w:val="22"/>
        </w:rPr>
        <w:t xml:space="preserve">Du er frivillig rådgiver i en pigeklub. En af pigerne er mere stille end normalt. Hun holder sig for sig selv og bruger meget tid på at bekymre sig om, hvem hun kan følges hjem med. De andre kan desuden fortælle, at hun har opført sig underligt i skolen. Hun deltager ikke i klassen eller i andre aktiviteter. Du beslutter dig for at spørge hende om, hvorfor hun er så stille, og hvorfor hun ikke vil være sammen med de andre. I begyndelsen vil hun ikke tale med dig og afviser dig med råb og skældsord, før hun kommer tilbage til dig. </w:t>
      </w:r>
    </w:p>
    <w:p w:rsidR="00E35316" w:rsidRPr="00296E51" w:rsidRDefault="00E35316" w:rsidP="00E35316">
      <w:pPr>
        <w:jc w:val="both"/>
        <w:rPr>
          <w:rFonts w:ascii="Cambria" w:eastAsia="Cambria" w:hAnsi="Cambria" w:cs="Cambria"/>
          <w:sz w:val="22"/>
          <w:szCs w:val="22"/>
        </w:rPr>
      </w:pPr>
      <w:r>
        <w:rPr>
          <w:rFonts w:ascii="Cambria" w:eastAsia="Cambria" w:hAnsi="Cambria" w:cs="Cambria"/>
          <w:sz w:val="22"/>
        </w:rPr>
        <w:t>Det viser sig, at pigen for en måned siden blev angrebet og voldtaget, da hun gik hjem fra en venindes hus om aftenen. Lammet af skræk var hun ude af stand til at kæmpe imod eller flygte. Hun turde ikke fortælle det til nogen, og hun anmeldte det heller ikke til politiet, fordi hun ikke ville have, at hendes forældre skulle høre om det. Dels fordi hun havde sneget sig ud for at besøge veninden imod forældrenes vilje, dels fordi hendes forældre er overbeviste muslimer, og hændelsen ville være en skam for dem. Pigen var jomfru, da det skete. Hun er sikker på, at hendes forældre ikke ville tilgive hende, hvis de fandt ud af det, og hun er overbevist om, at hun aldrig vil kunne blive gift på grund af dette. Da hun fortæller dig om voldtægten, virker hun bange; hun ryster og hulker stille.</w:t>
      </w:r>
    </w:p>
    <w:p w:rsidR="00E35316" w:rsidRPr="002E3C54" w:rsidRDefault="00E35316" w:rsidP="00E35316">
      <w:pPr>
        <w:jc w:val="both"/>
        <w:rPr>
          <w:rFonts w:ascii="Cambria" w:eastAsia="Cambria" w:hAnsi="Cambria" w:cs="Cambria"/>
          <w:i/>
          <w:sz w:val="22"/>
          <w:szCs w:val="22"/>
        </w:rPr>
      </w:pPr>
      <w:r>
        <w:rPr>
          <w:rFonts w:ascii="Cambria" w:eastAsia="Cambria" w:hAnsi="Cambria" w:cs="Cambria"/>
          <w:i/>
          <w:sz w:val="22"/>
        </w:rPr>
        <w:t>En deltager tager rollen som den frivillige rådgiver, mens en anden spiller den unge pige. Hvordan vil støttesamtalen fortsætte?</w:t>
      </w:r>
    </w:p>
    <w:p w:rsidR="00E35316" w:rsidRPr="00296E51" w:rsidRDefault="00E35316" w:rsidP="00E35316">
      <w:pPr>
        <w:spacing w:after="0"/>
        <w:jc w:val="both"/>
        <w:rPr>
          <w:rFonts w:ascii="Cambria" w:eastAsia="Cambria" w:hAnsi="Cambria" w:cs="Cambria"/>
          <w:i/>
          <w:iCs/>
          <w:sz w:val="22"/>
          <w:szCs w:val="22"/>
          <w:highlight w:val="yellow"/>
        </w:rPr>
      </w:pPr>
    </w:p>
    <w:p w:rsidR="00E35316" w:rsidRPr="00296E51" w:rsidRDefault="00E35316" w:rsidP="00E35316">
      <w:pPr>
        <w:spacing w:after="0"/>
        <w:jc w:val="both"/>
        <w:rPr>
          <w:rFonts w:ascii="Cambria" w:eastAsia="Cambria" w:hAnsi="Cambria" w:cs="Cambria"/>
          <w:b/>
          <w:i/>
          <w:iCs/>
          <w:sz w:val="22"/>
          <w:szCs w:val="22"/>
        </w:rPr>
      </w:pPr>
      <w:r>
        <w:rPr>
          <w:rFonts w:ascii="Cambria" w:eastAsia="Cambria" w:hAnsi="Cambria" w:cs="Cambria"/>
          <w:b/>
          <w:i/>
          <w:sz w:val="22"/>
        </w:rPr>
        <w:t>Case-scenarie G: Skilsmisse</w:t>
      </w:r>
    </w:p>
    <w:p w:rsidR="00E35316" w:rsidRPr="00296E51" w:rsidRDefault="00E35316" w:rsidP="00E35316">
      <w:pPr>
        <w:spacing w:after="0"/>
        <w:jc w:val="both"/>
        <w:rPr>
          <w:rFonts w:ascii="Cambria" w:eastAsia="Cambria" w:hAnsi="Cambria" w:cs="Cambria"/>
          <w:b/>
          <w:iCs/>
          <w:sz w:val="22"/>
          <w:szCs w:val="22"/>
          <w:u w:val="single"/>
        </w:rPr>
      </w:pPr>
    </w:p>
    <w:p w:rsidR="00E35316" w:rsidRPr="00296E51" w:rsidRDefault="00E35316" w:rsidP="00E35316">
      <w:pPr>
        <w:spacing w:after="0"/>
        <w:jc w:val="both"/>
        <w:rPr>
          <w:rFonts w:ascii="Cambria" w:eastAsia="Cambria" w:hAnsi="Cambria" w:cs="Cambria"/>
          <w:iCs/>
          <w:sz w:val="22"/>
          <w:szCs w:val="22"/>
        </w:rPr>
      </w:pPr>
      <w:r>
        <w:rPr>
          <w:rFonts w:ascii="Cambria" w:eastAsia="Cambria" w:hAnsi="Cambria" w:cs="Cambria"/>
          <w:sz w:val="22"/>
        </w:rPr>
        <w:t xml:space="preserve">Du er frivillig rådgiver på en online-krisehotline. En nat får du en henvendelse fra en pige på 13 år. Hun er bange for, at hendes forældre skal skilles. Forældrene har ikke sagt noget om det, men de har skændtes meget. Pigen er bekymret for, hvad der skal ske med hende og hendes lillebror, hvis deres forældre skal skilles. Hun er bekymret for, hvor vanskeligt det vil være at flytte, og hvor meget hun ikke ønsker det. Hun er nervøs for, at hun ikke vil være i stand til at få venner det nye sted.  På det sidste har hun ikke villet se sine venner og gemmer sig på sit værelse, græder meget og tænker på, hvad hun kan gøre for at få forældrene til at blive sammen. Hun tænker også meget på, at hun ikke vil gøre forældrene kede af det, og tilbringer det meste af tiden alene. </w:t>
      </w:r>
    </w:p>
    <w:p w:rsidR="00E35316" w:rsidRPr="00296E51" w:rsidRDefault="00E35316" w:rsidP="00E35316">
      <w:pPr>
        <w:spacing w:after="0"/>
        <w:jc w:val="both"/>
        <w:rPr>
          <w:rFonts w:ascii="Cambria" w:eastAsia="Cambria" w:hAnsi="Cambria" w:cs="Cambria"/>
          <w:iCs/>
          <w:sz w:val="22"/>
          <w:szCs w:val="22"/>
        </w:rPr>
      </w:pPr>
    </w:p>
    <w:p w:rsidR="00E35316" w:rsidRPr="002E3C54" w:rsidRDefault="00E35316" w:rsidP="00E35316">
      <w:pPr>
        <w:spacing w:after="0"/>
        <w:jc w:val="both"/>
        <w:rPr>
          <w:rFonts w:ascii="Cambria" w:eastAsia="Cambria" w:hAnsi="Cambria" w:cs="Cambria"/>
          <w:i/>
          <w:sz w:val="22"/>
          <w:szCs w:val="22"/>
        </w:rPr>
      </w:pPr>
      <w:r>
        <w:rPr>
          <w:rFonts w:ascii="Cambria" w:eastAsia="Cambria" w:hAnsi="Cambria" w:cs="Cambria"/>
          <w:i/>
          <w:sz w:val="22"/>
        </w:rPr>
        <w:lastRenderedPageBreak/>
        <w:t>En deltager spiller rollen som den frivillige rådgiver, mens en anden spiller den unge pige. Hvordan vil støttesamtalen fortsætte?</w:t>
      </w:r>
    </w:p>
    <w:p w:rsidR="00E35316" w:rsidRPr="00296E51" w:rsidRDefault="00E35316" w:rsidP="00E35316">
      <w:pPr>
        <w:jc w:val="both"/>
        <w:rPr>
          <w:rFonts w:ascii="Cambria" w:eastAsia="Cambria" w:hAnsi="Cambria" w:cs="Cambria"/>
          <w:b/>
          <w:sz w:val="22"/>
          <w:szCs w:val="22"/>
          <w:highlight w:val="yellow"/>
          <w:u w:val="single"/>
        </w:rPr>
      </w:pPr>
    </w:p>
    <w:p w:rsidR="00E35316" w:rsidRPr="00296E51" w:rsidRDefault="00E35316" w:rsidP="00E35316">
      <w:pPr>
        <w:jc w:val="both"/>
        <w:rPr>
          <w:rFonts w:ascii="Cambria" w:eastAsia="Cambria" w:hAnsi="Cambria" w:cs="Cambria"/>
          <w:b/>
          <w:i/>
          <w:sz w:val="22"/>
          <w:szCs w:val="22"/>
        </w:rPr>
      </w:pPr>
      <w:r>
        <w:rPr>
          <w:rFonts w:ascii="Cambria" w:eastAsia="Cambria" w:hAnsi="Cambria" w:cs="Cambria"/>
          <w:b/>
          <w:i/>
          <w:sz w:val="22"/>
        </w:rPr>
        <w:t xml:space="preserve">Case-scenarie H: Tvunget ægteskab     </w:t>
      </w:r>
    </w:p>
    <w:p w:rsidR="00E35316" w:rsidRPr="00296E51" w:rsidRDefault="00E35316" w:rsidP="00E35316">
      <w:pPr>
        <w:jc w:val="both"/>
        <w:rPr>
          <w:rFonts w:ascii="Cambria" w:eastAsia="Cambria" w:hAnsi="Cambria" w:cs="Cambria"/>
          <w:sz w:val="22"/>
          <w:szCs w:val="22"/>
        </w:rPr>
      </w:pPr>
      <w:r>
        <w:rPr>
          <w:rFonts w:ascii="Cambria" w:eastAsia="Cambria" w:hAnsi="Cambria" w:cs="Cambria"/>
          <w:sz w:val="22"/>
        </w:rPr>
        <w:t>Du er frivillig rådgiver i et vejledningsprojekt, hvor unge piger fra etniske minoriteter bliver tilknyttet frivillige vejledere, som selv er unge kvinder med personlig erfaring i at flytte hjemmefra for at gå på universitetet. Pigen, du er vejleder for, er på flugt fra sin familie, som prøver at tvinge hende til at gifte sig med en mand i hendes hjemland. I løbet af det sidste år er pigen flyttet tre gange og har nu endelig slået sig ned i byen. Hun fortæller dig, at hun frygter, at hendes onkel har fundet ud af, hvor hun bor og muligvis vil prøve at kontakte hende.</w:t>
      </w:r>
    </w:p>
    <w:p w:rsidR="00E35316" w:rsidRPr="002E3C54" w:rsidRDefault="00E35316" w:rsidP="00E35316">
      <w:pPr>
        <w:jc w:val="both"/>
        <w:rPr>
          <w:rFonts w:ascii="Cambria" w:eastAsia="Cambria" w:hAnsi="Cambria" w:cs="Cambria"/>
          <w:i/>
          <w:sz w:val="22"/>
          <w:szCs w:val="22"/>
        </w:rPr>
      </w:pPr>
      <w:r>
        <w:rPr>
          <w:rFonts w:ascii="Cambria" w:eastAsia="Cambria" w:hAnsi="Cambria" w:cs="Cambria"/>
          <w:i/>
          <w:sz w:val="22"/>
        </w:rPr>
        <w:t>En spiller rollen som den frivillige rådgiver, en anden spiller den unge pige. Hvordan vil støttesamtalen fortsætte?</w:t>
      </w:r>
    </w:p>
    <w:p w:rsidR="00E35316" w:rsidRPr="00296E51" w:rsidRDefault="00E35316" w:rsidP="00E35316">
      <w:pPr>
        <w:jc w:val="both"/>
        <w:rPr>
          <w:rFonts w:ascii="Cambria" w:eastAsia="Cambria" w:hAnsi="Cambria" w:cs="Cambria"/>
          <w:sz w:val="22"/>
          <w:szCs w:val="22"/>
        </w:rPr>
      </w:pPr>
    </w:p>
    <w:p w:rsidR="00E35316" w:rsidRPr="00296E51" w:rsidRDefault="00E35316" w:rsidP="00E35316">
      <w:pPr>
        <w:rPr>
          <w:rFonts w:ascii="Cambria" w:eastAsia="Cambria" w:hAnsi="Cambria" w:cs="Cambria"/>
          <w:b/>
          <w:i/>
          <w:sz w:val="22"/>
          <w:szCs w:val="22"/>
        </w:rPr>
      </w:pPr>
      <w:r>
        <w:rPr>
          <w:rFonts w:ascii="Cambria" w:eastAsia="Cambria" w:hAnsi="Cambria" w:cs="Cambria"/>
          <w:b/>
          <w:i/>
          <w:sz w:val="22"/>
        </w:rPr>
        <w:t>Case-eksempel I: En pårørendes død</w:t>
      </w:r>
    </w:p>
    <w:p w:rsidR="00E35316" w:rsidRPr="00296E51" w:rsidRDefault="00E35316" w:rsidP="00E35316">
      <w:pPr>
        <w:rPr>
          <w:rFonts w:ascii="Cambria" w:eastAsia="Cambria" w:hAnsi="Cambria" w:cs="Cambria"/>
          <w:iCs/>
          <w:sz w:val="22"/>
          <w:szCs w:val="22"/>
        </w:rPr>
      </w:pPr>
      <w:r>
        <w:rPr>
          <w:rFonts w:ascii="Cambria" w:eastAsia="Cambria" w:hAnsi="Cambria" w:cs="Cambria"/>
          <w:sz w:val="22"/>
        </w:rPr>
        <w:t xml:space="preserve">Du er frivillig rådgiver på et lokalt hospital. Skadestuen beder dig om at komme hurtigt for at yde støtte til en mand, som lige har fået at vide, at hans kone er død. Ambulancen havde bragt hende til hospitalet med alvorlige brystsmerter, men hun døde på vejen af et hjerteanfald. Lægerne fortalte ham det, da han ankom til hospitalet. Han virker fortumlet og indesluttet og har ikke sagt et ord, siden han fik nyheden. Da du ankommer, ser du, at han sidder med hovedet i hænderne. </w:t>
      </w:r>
    </w:p>
    <w:p w:rsidR="00E35316" w:rsidRPr="002E3C54" w:rsidRDefault="00E35316" w:rsidP="00E35316">
      <w:pPr>
        <w:rPr>
          <w:rFonts w:ascii="Cambria" w:eastAsia="Cambria" w:hAnsi="Cambria" w:cs="Cambria"/>
          <w:i/>
          <w:sz w:val="22"/>
          <w:szCs w:val="22"/>
        </w:rPr>
      </w:pPr>
      <w:r>
        <w:rPr>
          <w:rFonts w:ascii="Cambria" w:eastAsia="Cambria" w:hAnsi="Cambria" w:cs="Cambria"/>
          <w:i/>
          <w:sz w:val="22"/>
        </w:rPr>
        <w:t>Demonstrer, hvordan du vil yde PFH til denne mand, og hvordan du vil skaffe ham den nødvendige støtte.</w:t>
      </w:r>
    </w:p>
    <w:p w:rsidR="00E35316" w:rsidRPr="00296E51" w:rsidRDefault="00E35316" w:rsidP="00E35316">
      <w:pPr>
        <w:rPr>
          <w:rFonts w:ascii="Cambria" w:eastAsia="Cambria" w:hAnsi="Cambria" w:cs="Cambria"/>
          <w:sz w:val="22"/>
          <w:szCs w:val="22"/>
          <w:u w:val="single"/>
        </w:rPr>
      </w:pPr>
    </w:p>
    <w:p w:rsidR="00E35316" w:rsidRPr="00296E51" w:rsidRDefault="00E35316" w:rsidP="00E35316">
      <w:pPr>
        <w:rPr>
          <w:rFonts w:ascii="Cambria" w:eastAsia="Cambria" w:hAnsi="Cambria" w:cs="Cambria"/>
          <w:b/>
          <w:i/>
          <w:sz w:val="22"/>
          <w:szCs w:val="22"/>
        </w:rPr>
      </w:pPr>
      <w:r>
        <w:rPr>
          <w:rFonts w:ascii="Cambria" w:eastAsia="Cambria" w:hAnsi="Cambria" w:cs="Cambria"/>
          <w:b/>
          <w:i/>
          <w:sz w:val="22"/>
        </w:rPr>
        <w:t>Case-scenarie J: Nyheder om sygdom</w:t>
      </w:r>
    </w:p>
    <w:p w:rsidR="00E35316" w:rsidRPr="00296E51" w:rsidRDefault="00E35316" w:rsidP="00E35316">
      <w:pPr>
        <w:rPr>
          <w:rFonts w:ascii="Cambria" w:eastAsia="Cambria" w:hAnsi="Cambria" w:cs="Cambria"/>
          <w:iCs/>
          <w:sz w:val="22"/>
          <w:szCs w:val="22"/>
        </w:rPr>
      </w:pPr>
      <w:r>
        <w:rPr>
          <w:rFonts w:ascii="Cambria" w:eastAsia="Cambria" w:hAnsi="Cambria" w:cs="Cambria"/>
          <w:sz w:val="22"/>
        </w:rPr>
        <w:t xml:space="preserve">Du er frivillig rådgiver i en kræftforening. Din supervisor har lige tilkaldt dig for at møde Grace, en ung kvinde, som netop har fået diagnosen brystkræft. Hun fortæller dig, at Grace er ekstremt stresset efter at have fået nyheden. Grace har to små børn, og hendes mand Eric er hjemme for at passe dem. Da du ankommer, finder du Grace hulkende og rystende.  Hun er overvældet af bekymring over mange ting: De kommende måneders behandling, sit job, sit ægteskab, fremtiden for børnene osv. Hun er rædselsslagen og overbevist om, at hun ikke vil overleve sygdommen. </w:t>
      </w:r>
    </w:p>
    <w:p w:rsidR="00E35316" w:rsidRPr="002E3C54" w:rsidRDefault="00E35316" w:rsidP="00E35316">
      <w:pPr>
        <w:jc w:val="both"/>
        <w:rPr>
          <w:rFonts w:ascii="Cambria" w:eastAsia="Cambria" w:hAnsi="Cambria" w:cs="Cambria"/>
          <w:i/>
          <w:sz w:val="22"/>
          <w:szCs w:val="22"/>
        </w:rPr>
      </w:pPr>
      <w:r>
        <w:rPr>
          <w:rFonts w:ascii="Cambria" w:eastAsia="Cambria" w:hAnsi="Cambria" w:cs="Cambria"/>
          <w:i/>
          <w:sz w:val="22"/>
        </w:rPr>
        <w:t>Demonstrer, hvordan du vil nærme dig Grace og yde PFH.</w:t>
      </w:r>
    </w:p>
    <w:p w:rsidR="00E35316" w:rsidRPr="00296E51" w:rsidRDefault="00E35316" w:rsidP="00E35316">
      <w:pPr>
        <w:rPr>
          <w:rFonts w:ascii="Cambria" w:eastAsia="Cambria" w:hAnsi="Cambria" w:cs="Cambria"/>
          <w:i/>
          <w:sz w:val="22"/>
          <w:szCs w:val="22"/>
        </w:rPr>
      </w:pPr>
    </w:p>
    <w:p w:rsidR="00E35316" w:rsidRPr="008D59B6" w:rsidRDefault="008D59B6" w:rsidP="00E35316">
      <w:pPr>
        <w:rPr>
          <w:rFonts w:ascii="Cambria" w:eastAsia="Cambria" w:hAnsi="Cambria" w:cs="Cambria"/>
          <w:b/>
          <w:bCs/>
          <w:i/>
          <w:sz w:val="22"/>
          <w:szCs w:val="22"/>
          <w:u w:val="single"/>
        </w:rPr>
      </w:pPr>
      <w:r>
        <w:rPr>
          <w:rFonts w:ascii="Cambria" w:eastAsia="Cambria" w:hAnsi="Cambria" w:cs="Cambria"/>
          <w:b/>
          <w:i/>
          <w:sz w:val="22"/>
          <w:u w:val="single"/>
        </w:rPr>
        <w:t>Aktivitet 2 (10 min.)</w:t>
      </w:r>
    </w:p>
    <w:p w:rsidR="00E35316" w:rsidRPr="002A7F10" w:rsidRDefault="00E35316" w:rsidP="00E35316">
      <w:pPr>
        <w:rPr>
          <w:rFonts w:ascii="Cambria" w:eastAsia="Cambria" w:hAnsi="Cambria" w:cs="Cambria"/>
          <w:b/>
          <w:sz w:val="22"/>
          <w:szCs w:val="22"/>
        </w:rPr>
      </w:pPr>
      <w:r>
        <w:rPr>
          <w:rFonts w:ascii="Cambria" w:eastAsia="Cambria" w:hAnsi="Cambria" w:cs="Cambria"/>
          <w:b/>
          <w:sz w:val="22"/>
        </w:rPr>
        <w:t xml:space="preserve">Formål: </w:t>
      </w:r>
    </w:p>
    <w:p w:rsidR="00E35316" w:rsidRPr="002A7F10" w:rsidRDefault="00E35316" w:rsidP="00E35316">
      <w:pPr>
        <w:rPr>
          <w:rFonts w:ascii="Cambria" w:eastAsia="Cambria" w:hAnsi="Cambria" w:cs="Cambria"/>
          <w:sz w:val="22"/>
          <w:szCs w:val="22"/>
        </w:rPr>
      </w:pPr>
      <w:r>
        <w:rPr>
          <w:rFonts w:ascii="Cambria" w:eastAsia="Cambria" w:hAnsi="Cambria" w:cs="Cambria"/>
          <w:sz w:val="22"/>
        </w:rPr>
        <w:t>Få deltagerne til at diskutere, hvad de forstår ved psykologisk førstehjælp.</w:t>
      </w:r>
    </w:p>
    <w:p w:rsidR="00E35316" w:rsidRPr="002A7F10" w:rsidRDefault="00E35316" w:rsidP="00E35316">
      <w:pPr>
        <w:rPr>
          <w:rFonts w:ascii="Cambria" w:eastAsia="Cambria" w:hAnsi="Cambria" w:cs="Cambria"/>
          <w:b/>
          <w:sz w:val="22"/>
          <w:szCs w:val="22"/>
        </w:rPr>
      </w:pPr>
      <w:r>
        <w:rPr>
          <w:rFonts w:ascii="Cambria" w:eastAsia="Cambria" w:hAnsi="Cambria" w:cs="Cambria"/>
          <w:b/>
          <w:sz w:val="22"/>
        </w:rPr>
        <w:t>Procedure:</w:t>
      </w:r>
    </w:p>
    <w:p w:rsidR="00E35316" w:rsidRPr="002A7F10" w:rsidRDefault="00E35316" w:rsidP="00E35316">
      <w:pPr>
        <w:rPr>
          <w:rFonts w:ascii="Cambria" w:eastAsia="Cambria" w:hAnsi="Cambria" w:cs="Cambria"/>
          <w:sz w:val="22"/>
          <w:szCs w:val="22"/>
        </w:rPr>
      </w:pPr>
      <w:r>
        <w:rPr>
          <w:rFonts w:ascii="Cambria" w:eastAsia="Cambria" w:hAnsi="Cambria" w:cs="Cambria"/>
          <w:sz w:val="22"/>
        </w:rPr>
        <w:t>Begynd med at spørge deltagerne:</w:t>
      </w:r>
    </w:p>
    <w:p w:rsidR="00E35316" w:rsidRPr="002E3C54" w:rsidRDefault="00E35316" w:rsidP="00E35316">
      <w:pPr>
        <w:rPr>
          <w:rFonts w:ascii="Cambria" w:eastAsia="Cambria" w:hAnsi="Cambria" w:cs="Cambria"/>
          <w:i/>
          <w:sz w:val="22"/>
          <w:szCs w:val="22"/>
        </w:rPr>
      </w:pPr>
      <w:r>
        <w:rPr>
          <w:rFonts w:ascii="Cambria" w:eastAsia="Cambria" w:hAnsi="Cambria" w:cs="Cambria"/>
          <w:i/>
          <w:sz w:val="22"/>
        </w:rPr>
        <w:lastRenderedPageBreak/>
        <w:t>Hvad tænker du på, når du hører ordet "førstehjælp"?  Tag kort imod svar.   "Førstehjælp" relaterer til fysisk/medicinsk førstehjælp og livreddende foranstaltninger (dvs. luftveje, åndedræt og cirkulation).  Nogle deltagere har muligvis modtaget undervisning eller certificering i fysisk førstehjælp.</w:t>
      </w:r>
    </w:p>
    <w:p w:rsidR="00E35316" w:rsidRPr="00E726CD" w:rsidRDefault="00E35316" w:rsidP="00E35316">
      <w:pPr>
        <w:rPr>
          <w:rFonts w:ascii="Cambria" w:eastAsia="Cambria" w:hAnsi="Cambria" w:cs="Cambria"/>
          <w:i/>
          <w:sz w:val="22"/>
          <w:szCs w:val="22"/>
        </w:rPr>
      </w:pPr>
      <w:r>
        <w:rPr>
          <w:rFonts w:ascii="Cambria" w:eastAsia="Cambria" w:hAnsi="Cambria" w:cs="Cambria"/>
          <w:i/>
          <w:sz w:val="22"/>
        </w:rPr>
        <w:t>Hvad tænker du på, når du hører ordet "</w:t>
      </w:r>
      <w:r w:rsidRPr="002E3C54">
        <w:rPr>
          <w:rFonts w:ascii="Cambria" w:eastAsia="Cambria" w:hAnsi="Cambria" w:cs="Cambria"/>
          <w:i/>
          <w:sz w:val="22"/>
          <w:szCs w:val="22"/>
          <w:u w:val="single"/>
        </w:rPr>
        <w:t>psykologisk</w:t>
      </w:r>
      <w:r>
        <w:rPr>
          <w:rFonts w:ascii="Cambria" w:eastAsia="Cambria" w:hAnsi="Cambria" w:cs="Cambria"/>
          <w:i/>
          <w:sz w:val="22"/>
        </w:rPr>
        <w:t xml:space="preserve"> førstehjælp"?  Skriv alle svarene op på en flipover, og diskuter dem kort. </w:t>
      </w:r>
    </w:p>
    <w:p w:rsidR="00E35316" w:rsidRPr="002A7F10" w:rsidRDefault="00E35316" w:rsidP="00E35316">
      <w:pPr>
        <w:rPr>
          <w:rFonts w:ascii="Cambria" w:eastAsia="Cambria" w:hAnsi="Cambria" w:cs="Cambria"/>
          <w:b/>
          <w:sz w:val="22"/>
          <w:szCs w:val="22"/>
        </w:rPr>
      </w:pPr>
      <w:r>
        <w:rPr>
          <w:rFonts w:ascii="Cambria" w:eastAsia="Cambria" w:hAnsi="Cambria" w:cs="Cambria"/>
          <w:b/>
          <w:sz w:val="22"/>
        </w:rPr>
        <w:t>Punkter til diskussion:</w:t>
      </w:r>
    </w:p>
    <w:p w:rsidR="00E35316" w:rsidRPr="002A7F10" w:rsidRDefault="00E35316" w:rsidP="00E35316">
      <w:pPr>
        <w:rPr>
          <w:rFonts w:ascii="Cambria" w:eastAsia="Cambria" w:hAnsi="Cambria" w:cs="Cambria"/>
          <w:sz w:val="22"/>
          <w:szCs w:val="22"/>
        </w:rPr>
      </w:pPr>
      <w:r>
        <w:rPr>
          <w:rFonts w:ascii="Cambria" w:eastAsia="Cambria" w:hAnsi="Cambria" w:cs="Cambria"/>
          <w:sz w:val="22"/>
        </w:rPr>
        <w:t>Gennemgå de elementer, der er listet op på flipoveren, og forklar de forskellige aspekter af PFH.</w:t>
      </w:r>
    </w:p>
    <w:p w:rsidR="00E35316" w:rsidRPr="002A7F10" w:rsidRDefault="00E35316" w:rsidP="00E35316">
      <w:pPr>
        <w:rPr>
          <w:rFonts w:ascii="Cambria" w:eastAsia="Cambria" w:hAnsi="Cambria" w:cs="Cambria"/>
          <w:b/>
          <w:sz w:val="22"/>
          <w:szCs w:val="22"/>
        </w:rPr>
      </w:pPr>
      <w:r>
        <w:rPr>
          <w:rFonts w:ascii="Cambria" w:eastAsia="Cambria" w:hAnsi="Cambria" w:cs="Cambria"/>
          <w:b/>
          <w:sz w:val="22"/>
        </w:rPr>
        <w:t>Afslutningspunkter:</w:t>
      </w:r>
    </w:p>
    <w:p w:rsidR="00E35316" w:rsidRPr="002A7F10" w:rsidRDefault="00E35316" w:rsidP="00E35316">
      <w:pPr>
        <w:rPr>
          <w:rFonts w:ascii="Cambria" w:eastAsia="Cambria" w:hAnsi="Cambria" w:cs="Cambria"/>
          <w:sz w:val="22"/>
          <w:szCs w:val="22"/>
        </w:rPr>
      </w:pPr>
      <w:r>
        <w:rPr>
          <w:rFonts w:ascii="Cambria" w:eastAsia="Cambria" w:hAnsi="Cambria" w:cs="Cambria"/>
          <w:sz w:val="22"/>
        </w:rPr>
        <w:t>Deltagerne svarer muligvis ved at nævne mange af aspekterne ved psykologisk førstehjælp (PFH) såsom at være udsat for traumatiske eller stressfyldte begivenheder, at trøste nogen eller hjælpe dem med at falde til ro og lytte til nogen og hjælpe dem med at komme sig over en yderst stressende begivenhed. Nogle af svarene kan imidlertid ligge uden for rammerne af PFH – såsom psykoterapi eller psykiatrisk omsorg. I disse tilfælde skal du forklare, at du vil vende tilbage til disse punkter, når vi definerer PFH.</w:t>
      </w:r>
    </w:p>
    <w:p w:rsidR="00391C97" w:rsidRDefault="00391C97" w:rsidP="00E35316">
      <w:pPr>
        <w:rPr>
          <w:rStyle w:val="Catagory"/>
          <w:rFonts w:ascii="Cambria" w:eastAsia="Cambria" w:hAnsi="Cambria" w:cs="Cambria"/>
          <w:b/>
          <w:bCs/>
          <w:i/>
          <w:sz w:val="22"/>
          <w:szCs w:val="22"/>
          <w:u w:val="single"/>
        </w:rPr>
      </w:pPr>
    </w:p>
    <w:p w:rsidR="00E35316" w:rsidRPr="002A7F10" w:rsidRDefault="00E35316" w:rsidP="00E35316">
      <w:pPr>
        <w:rPr>
          <w:rStyle w:val="Catagory"/>
          <w:rFonts w:ascii="Cambria" w:eastAsia="Cambria" w:hAnsi="Cambria" w:cs="Cambria"/>
          <w:b/>
          <w:bCs/>
          <w:i/>
          <w:sz w:val="22"/>
          <w:szCs w:val="22"/>
          <w:u w:val="single"/>
        </w:rPr>
      </w:pPr>
      <w:r>
        <w:rPr>
          <w:rStyle w:val="Catagory"/>
          <w:rFonts w:ascii="Cambria" w:eastAsia="Cambria" w:hAnsi="Cambria" w:cs="Cambria"/>
          <w:b/>
          <w:i/>
          <w:sz w:val="22"/>
          <w:u w:val="single"/>
        </w:rPr>
        <w:t xml:space="preserve">Aktivitet 3: Opsamling på vigtige punkter (15 min) </w:t>
      </w:r>
    </w:p>
    <w:p w:rsidR="00E35316" w:rsidRPr="002A7F10" w:rsidRDefault="00E35316" w:rsidP="00E35316">
      <w:pPr>
        <w:rPr>
          <w:rStyle w:val="Catagory"/>
          <w:rFonts w:ascii="Cambria" w:eastAsia="Cambria" w:hAnsi="Cambria" w:cs="Cambria"/>
          <w:sz w:val="22"/>
          <w:szCs w:val="22"/>
        </w:rPr>
      </w:pPr>
      <w:r w:rsidRPr="002A7F10">
        <w:rPr>
          <w:rStyle w:val="Catagory"/>
          <w:rFonts w:ascii="Cambria" w:eastAsia="Cambria" w:hAnsi="Cambria" w:cs="Cambria"/>
          <w:b/>
          <w:sz w:val="22"/>
          <w:szCs w:val="22"/>
        </w:rPr>
        <w:t>Formål:</w:t>
      </w:r>
      <w:r>
        <w:rPr>
          <w:rStyle w:val="Catagory"/>
          <w:rFonts w:ascii="Cambria" w:eastAsia="Cambria" w:hAnsi="Cambria" w:cs="Cambria"/>
          <w:sz w:val="22"/>
        </w:rPr>
        <w:t xml:space="preserve"> </w:t>
      </w:r>
    </w:p>
    <w:p w:rsidR="00E35316" w:rsidRPr="002A7F10" w:rsidRDefault="00E35316" w:rsidP="00E35316">
      <w:pPr>
        <w:rPr>
          <w:rStyle w:val="Catagory"/>
          <w:rFonts w:ascii="Cambria" w:eastAsia="Cambria" w:hAnsi="Cambria" w:cs="Cambria"/>
          <w:sz w:val="22"/>
          <w:szCs w:val="22"/>
        </w:rPr>
      </w:pPr>
      <w:r>
        <w:rPr>
          <w:rStyle w:val="Catagory"/>
          <w:rFonts w:ascii="Cambria" w:eastAsia="Cambria" w:hAnsi="Cambria" w:cs="Cambria"/>
          <w:sz w:val="22"/>
        </w:rPr>
        <w:t>Give deltagerne lejlighed til aktivt at formulere det, de har lært af PFH-modulet.</w:t>
      </w:r>
    </w:p>
    <w:p w:rsidR="00E35316" w:rsidRPr="002A7F10" w:rsidRDefault="00E35316" w:rsidP="00E35316">
      <w:pPr>
        <w:rPr>
          <w:rStyle w:val="Catagory"/>
          <w:rFonts w:ascii="Cambria" w:eastAsia="Cambria" w:hAnsi="Cambria" w:cs="Cambria"/>
          <w:b/>
          <w:sz w:val="22"/>
          <w:szCs w:val="22"/>
        </w:rPr>
      </w:pPr>
      <w:r>
        <w:rPr>
          <w:rStyle w:val="Catagory"/>
          <w:rFonts w:ascii="Cambria" w:eastAsia="Cambria" w:hAnsi="Cambria" w:cs="Cambria"/>
          <w:b/>
          <w:sz w:val="22"/>
        </w:rPr>
        <w:t>Procedure:</w:t>
      </w:r>
    </w:p>
    <w:p w:rsidR="00E35316" w:rsidRPr="002A7F10" w:rsidRDefault="00E35316" w:rsidP="00E35316">
      <w:pPr>
        <w:rPr>
          <w:rStyle w:val="Catagory"/>
          <w:rFonts w:ascii="Cambria" w:eastAsia="Cambria" w:hAnsi="Cambria" w:cs="Cambria"/>
          <w:sz w:val="22"/>
          <w:szCs w:val="22"/>
        </w:rPr>
      </w:pPr>
      <w:r w:rsidRPr="002A7F10">
        <w:rPr>
          <w:rStyle w:val="Catagory"/>
          <w:rFonts w:ascii="Cambria" w:eastAsia="Cambria" w:hAnsi="Cambria" w:cs="Cambria"/>
          <w:sz w:val="22"/>
          <w:szCs w:val="22"/>
        </w:rPr>
        <w:t xml:space="preserve">Bed alle deltagerne, ud fra deres erfaring med scenarier og rollespil, om at nedskrive tre ting, </w:t>
      </w:r>
      <w:r>
        <w:rPr>
          <w:rFonts w:ascii="Cambria" w:eastAsia="Cambria" w:hAnsi="Cambria" w:cs="Cambria"/>
          <w:sz w:val="22"/>
        </w:rPr>
        <w:t xml:space="preserve">de føler, er meget vigtige at huske ved ydelsen af PFH. Opfordr deltagerne til at beskrive nogle af de punkter, de har skrevet ned, og sætte disse på en flipover til diskussion. </w:t>
      </w:r>
    </w:p>
    <w:p w:rsidR="00E35316" w:rsidRPr="002A7F10" w:rsidRDefault="00E35316" w:rsidP="00E35316">
      <w:pPr>
        <w:rPr>
          <w:rFonts w:ascii="Cambria" w:eastAsia="Cambria" w:hAnsi="Cambria" w:cs="Cambria"/>
          <w:b/>
          <w:sz w:val="22"/>
          <w:szCs w:val="22"/>
        </w:rPr>
      </w:pPr>
      <w:r>
        <w:rPr>
          <w:rFonts w:ascii="Cambria" w:eastAsia="Cambria" w:hAnsi="Cambria" w:cs="Cambria"/>
          <w:b/>
          <w:sz w:val="22"/>
        </w:rPr>
        <w:t>Spørgsmål til diskussion:</w:t>
      </w:r>
    </w:p>
    <w:p w:rsidR="00E35316" w:rsidRPr="002A7F10" w:rsidRDefault="00E35316" w:rsidP="00E35316">
      <w:pPr>
        <w:rPr>
          <w:rFonts w:ascii="Cambria" w:eastAsia="Cambria" w:hAnsi="Cambria" w:cs="Cambria"/>
          <w:sz w:val="22"/>
          <w:szCs w:val="22"/>
          <w:highlight w:val="yellow"/>
        </w:rPr>
      </w:pPr>
      <w:r>
        <w:rPr>
          <w:rFonts w:ascii="Cambria" w:eastAsia="Cambria" w:hAnsi="Cambria" w:cs="Cambria"/>
          <w:sz w:val="22"/>
        </w:rPr>
        <w:t>Opmuntr deltagerne til at forklare deres nævnte punkter, og sørg for, at det er klart for alle.</w:t>
      </w:r>
      <w:r w:rsidRPr="002A7F10">
        <w:rPr>
          <w:rFonts w:ascii="Cambria" w:eastAsia="Cambria" w:hAnsi="Cambria" w:cs="Cambria"/>
          <w:sz w:val="22"/>
          <w:szCs w:val="22"/>
          <w:highlight w:val="yellow"/>
        </w:rPr>
        <w:t xml:space="preserve"> </w:t>
      </w:r>
    </w:p>
    <w:p w:rsidR="002C6971" w:rsidRPr="002E3C54" w:rsidRDefault="00E35316" w:rsidP="008C5E2C">
      <w:pPr>
        <w:rPr>
          <w:rStyle w:val="Catagory"/>
          <w:rFonts w:ascii="Cambria" w:eastAsia="Cambria" w:hAnsi="Cambria" w:cs="Cambria"/>
          <w:sz w:val="22"/>
          <w:szCs w:val="22"/>
        </w:rPr>
      </w:pPr>
      <w:r>
        <w:rPr>
          <w:rFonts w:ascii="Cambria" w:eastAsia="Cambria" w:hAnsi="Cambria" w:cs="Cambria"/>
          <w:b/>
          <w:sz w:val="22"/>
        </w:rPr>
        <w:t>Afslutning</w:t>
      </w:r>
    </w:p>
    <w:sectPr w:rsidR="002C6971" w:rsidRPr="002E3C54" w:rsidSect="00DE63F4">
      <w:footerReference w:type="default" r:id="rId15"/>
      <w:pgSz w:w="11906" w:h="16838" w:code="9"/>
      <w:pgMar w:top="1741" w:right="1304" w:bottom="1454" w:left="1304" w:header="709"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5FF4" w:rsidRDefault="00535FF4" w:rsidP="00E173F7">
      <w:pPr>
        <w:pStyle w:val="Heading2"/>
      </w:pPr>
      <w:r>
        <w:separator/>
      </w:r>
    </w:p>
  </w:endnote>
  <w:endnote w:type="continuationSeparator" w:id="0">
    <w:p w:rsidR="00535FF4" w:rsidRDefault="00535FF4" w:rsidP="00E173F7">
      <w:pPr>
        <w:pStyle w:val="Head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he Wave">
    <w:altName w:val="Arial"/>
    <w:panose1 w:val="00000000000000000000"/>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953"/>
      <w:gridCol w:w="8575"/>
    </w:tblGrid>
    <w:tr w:rsidR="00535FF4" w:rsidRPr="002E3C54">
      <w:tc>
        <w:tcPr>
          <w:tcW w:w="500" w:type="pct"/>
          <w:tcBorders>
            <w:top w:val="single" w:sz="4" w:space="0" w:color="EA2235" w:themeColor="accent2" w:themeShade="BF"/>
          </w:tcBorders>
          <w:shd w:val="clear" w:color="auto" w:fill="EA2235" w:themeFill="accent2" w:themeFillShade="BF"/>
        </w:tcPr>
        <w:p w:rsidR="00535FF4" w:rsidRDefault="00535FF4">
          <w:pPr>
            <w:pStyle w:val="Footer"/>
            <w:jc w:val="right"/>
            <w:rPr>
              <w:b/>
              <w:bCs/>
              <w:color w:val="FFFFFF" w:themeColor="background1"/>
            </w:rPr>
          </w:pPr>
          <w:r>
            <w:fldChar w:fldCharType="begin"/>
          </w:r>
          <w:r>
            <w:instrText xml:space="preserve"> PAGE   \* MERGEFORMAT </w:instrText>
          </w:r>
          <w:r>
            <w:fldChar w:fldCharType="separate"/>
          </w:r>
          <w:r w:rsidR="0018637E" w:rsidRPr="0018637E">
            <w:rPr>
              <w:noProof/>
              <w:color w:val="FFFFFF" w:themeColor="background1"/>
            </w:rPr>
            <w:t>1</w:t>
          </w:r>
          <w:r>
            <w:rPr>
              <w:color w:val="FFFFFF" w:themeColor="background1"/>
            </w:rPr>
            <w:fldChar w:fldCharType="end"/>
          </w:r>
        </w:p>
      </w:tc>
      <w:tc>
        <w:tcPr>
          <w:tcW w:w="4500" w:type="pct"/>
          <w:tcBorders>
            <w:top w:val="single" w:sz="4" w:space="0" w:color="auto"/>
          </w:tcBorders>
        </w:tcPr>
        <w:p w:rsidR="00535FF4" w:rsidRPr="002E3C54" w:rsidRDefault="00535FF4" w:rsidP="006C6993">
          <w:pPr>
            <w:pStyle w:val="Footer"/>
          </w:pPr>
          <w:r>
            <w:fldChar w:fldCharType="begin"/>
          </w:r>
          <w:r w:rsidRPr="002E3C54">
            <w:instrText xml:space="preserve"> STYLEREF  "1"  </w:instrText>
          </w:r>
          <w:r>
            <w:fldChar w:fldCharType="end"/>
          </w:r>
          <w:r>
            <w:t xml:space="preserve"> Frivillig rådgivning</w:t>
          </w:r>
        </w:p>
      </w:tc>
    </w:tr>
  </w:tbl>
  <w:p w:rsidR="00535FF4" w:rsidRPr="002E3C54" w:rsidRDefault="00535FF4" w:rsidP="00B42F98">
    <w:pP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5FF4" w:rsidRPr="002035A3" w:rsidRDefault="0018637E" w:rsidP="00A313FC">
      <w:pPr>
        <w:pStyle w:val="Footer"/>
        <w:spacing w:after="140"/>
      </w:pPr>
      <w:r>
        <w:pict>
          <v:shapetype id="_x0000_t32" coordsize="21600,21600" o:spt="32" o:oned="t" path="m,l21600,21600e" filled="f">
            <v:path arrowok="t" fillok="f" o:connecttype="none"/>
            <o:lock v:ext="edit" shapetype="t"/>
          </v:shapetype>
          <v:shape id="AutoShape 1" o:spid="_x0000_s12289" type="#_x0000_t32" style="width:464.9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zkfHwIAADsEAAAOAAAAZHJzL2Uyb0RvYy54bWysU82O2jAQvlfqO1i+QxI2UIgIq1UCvWy7&#10;SLt9AGM7iVXHtmxDQFXfvWPz09Jeqqo5OGPPzDc/38zy8dhLdODWCa1KnI1TjLiimgnVlvjL22Y0&#10;x8h5ohiRWvESn7jDj6v375aDKfhEd1oybhGAKFcMpsSd96ZIEkc73hM31oYrUDba9sTD1bYJs2QA&#10;9F4mkzSdJYO2zFhNuXPwWp+VeBXxm4ZT/9I0jnskSwy5+XjaeO7CmayWpGgtMZ2glzTIP2TRE6Eg&#10;6A2qJp6gvRV/QPWCWu1048dU94luGkF5rAGqydLfqnntiOGxFmiOM7c2uf8HSz8fthYJBtxhpEgP&#10;FD3tvY6RURbaMxhXgFWltjYUSI/q1Txr+tUhpauOqJZH47eTAd/okdy5hIszEGQ3fNIMbAjgx14d&#10;G9sHSOgCOkZKTjdK+NEjCo/TRZpPHoA5etUlpLg6Guv8R657FIQSO2+JaDtfaaWAeG2zGIYcnp2H&#10;QsDx6hCiKr0RUkb+pUJDiRfTyTQ6OC0FC8pg5my7q6RFBxImKH6hKwB2Z2b1XrEI1nHC1hfZEyHP&#10;MthLFfCgMEjnIp1H5NsiXazn63k+yiez9ShP63r0tKny0WyTfZjWD3VV1dn3kFqWF51gjKuQ3XVc&#10;s/zvxuGyOOdBuw3srQ3JPXosEZK9/mPSkdlA5nksdpqdtjZ0I5AMExqNL9sUVuDXe7T6ufOrHwAA&#10;AP//AwBQSwMEFAAGAAgAAAAhAD8yJzbYAAAAAgEAAA8AAABkcnMvZG93bnJldi54bWxMj0FLw0AQ&#10;he+C/2EZwYvYTQOKidmUInjwaFvodZodk7TZ2ZDdNLG/3qkXvQw83uPN94rV7Dp1piG0ng0sFwko&#10;4srblmsDu+374wuoEJEtdp7JwDcFWJW3NwXm1k/8SedNrJWUcMjRQBNjn2sdqoYchoXvicX78oPD&#10;KHKotR1wknLX6TRJnrXDluVDgz29NVSdNqMzQGF8WibrzNW7j8v0sE8vx6nfGnN/N69fQUWa418Y&#10;rviCDqUwHfzINqjOgAyJv1e8LM1kxuEqdVno/+jlDwAAAP//AwBQSwECLQAUAAYACAAAACEAtoM4&#10;kv4AAADhAQAAEwAAAAAAAAAAAAAAAAAAAAAAW0NvbnRlbnRfVHlwZXNdLnhtbFBLAQItABQABgAI&#10;AAAAIQA4/SH/1gAAAJQBAAALAAAAAAAAAAAAAAAAAC8BAABfcmVscy8ucmVsc1BLAQItABQABgAI&#10;AAAAIQCAozkfHwIAADsEAAAOAAAAAAAAAAAAAAAAAC4CAABkcnMvZTJvRG9jLnhtbFBLAQItABQA&#10;BgAIAAAAIQA/Mic22AAAAAIBAAAPAAAAAAAAAAAAAAAAAHkEAABkcnMvZG93bnJldi54bWxQSwUG&#10;AAAAAAQABADzAAAAfgUAAAAA&#10;">
            <w10:anchorlock/>
          </v:shape>
        </w:pict>
      </w:r>
    </w:p>
  </w:footnote>
  <w:footnote w:type="continuationSeparator" w:id="0">
    <w:p w:rsidR="00535FF4" w:rsidRPr="002035A3" w:rsidRDefault="00535FF4" w:rsidP="002035A3">
      <w:pPr>
        <w:pStyle w:val="Footer"/>
      </w:pPr>
    </w:p>
  </w:footnote>
  <w:footnote w:type="continuationNotice" w:id="1">
    <w:p w:rsidR="00535FF4" w:rsidRDefault="00535FF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9A345C32"/>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0359145E"/>
    <w:multiLevelType w:val="hybridMultilevel"/>
    <w:tmpl w:val="5C0A5F8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nsid w:val="05AA72D5"/>
    <w:multiLevelType w:val="hybridMultilevel"/>
    <w:tmpl w:val="48902716"/>
    <w:lvl w:ilvl="0" w:tplc="00010409">
      <w:start w:val="1"/>
      <w:numFmt w:val="bullet"/>
      <w:lvlText w:val=""/>
      <w:lvlJc w:val="left"/>
      <w:pPr>
        <w:tabs>
          <w:tab w:val="num" w:pos="1080"/>
        </w:tabs>
        <w:ind w:left="1080" w:hanging="360"/>
      </w:pPr>
      <w:rPr>
        <w:rFonts w:ascii="Symbol" w:hAnsi="Symbol" w:cs="Symbol" w:hint="default"/>
      </w:rPr>
    </w:lvl>
    <w:lvl w:ilvl="1" w:tplc="00030409">
      <w:start w:val="1"/>
      <w:numFmt w:val="bullet"/>
      <w:lvlText w:val="o"/>
      <w:lvlJc w:val="left"/>
      <w:pPr>
        <w:tabs>
          <w:tab w:val="num" w:pos="1440"/>
        </w:tabs>
        <w:ind w:left="1440" w:hanging="360"/>
      </w:pPr>
      <w:rPr>
        <w:rFonts w:ascii="Courier New" w:hAnsi="Courier New" w:cs="Courier New" w:hint="default"/>
      </w:rPr>
    </w:lvl>
    <w:lvl w:ilvl="2" w:tplc="00050409">
      <w:start w:val="1"/>
      <w:numFmt w:val="bullet"/>
      <w:lvlText w:val=""/>
      <w:lvlJc w:val="left"/>
      <w:pPr>
        <w:tabs>
          <w:tab w:val="num" w:pos="2160"/>
        </w:tabs>
        <w:ind w:left="2160" w:hanging="360"/>
      </w:pPr>
      <w:rPr>
        <w:rFonts w:ascii="Wingdings" w:hAnsi="Wingdings" w:cs="Wingdings" w:hint="default"/>
      </w:rPr>
    </w:lvl>
    <w:lvl w:ilvl="3" w:tplc="00010409">
      <w:start w:val="1"/>
      <w:numFmt w:val="bullet"/>
      <w:lvlText w:val=""/>
      <w:lvlJc w:val="left"/>
      <w:pPr>
        <w:tabs>
          <w:tab w:val="num" w:pos="2880"/>
        </w:tabs>
        <w:ind w:left="2880" w:hanging="360"/>
      </w:pPr>
      <w:rPr>
        <w:rFonts w:ascii="Symbol" w:hAnsi="Symbol" w:cs="Symbol" w:hint="default"/>
      </w:rPr>
    </w:lvl>
    <w:lvl w:ilvl="4" w:tplc="00030409">
      <w:start w:val="1"/>
      <w:numFmt w:val="bullet"/>
      <w:lvlText w:val="o"/>
      <w:lvlJc w:val="left"/>
      <w:pPr>
        <w:tabs>
          <w:tab w:val="num" w:pos="3600"/>
        </w:tabs>
        <w:ind w:left="3600" w:hanging="360"/>
      </w:pPr>
      <w:rPr>
        <w:rFonts w:ascii="Courier New" w:hAnsi="Courier New" w:cs="Courier New" w:hint="default"/>
      </w:rPr>
    </w:lvl>
    <w:lvl w:ilvl="5" w:tplc="00050409">
      <w:start w:val="1"/>
      <w:numFmt w:val="bullet"/>
      <w:lvlText w:val=""/>
      <w:lvlJc w:val="left"/>
      <w:pPr>
        <w:tabs>
          <w:tab w:val="num" w:pos="4320"/>
        </w:tabs>
        <w:ind w:left="4320" w:hanging="360"/>
      </w:pPr>
      <w:rPr>
        <w:rFonts w:ascii="Wingdings" w:hAnsi="Wingdings" w:cs="Wingdings" w:hint="default"/>
      </w:rPr>
    </w:lvl>
    <w:lvl w:ilvl="6" w:tplc="00010409">
      <w:start w:val="1"/>
      <w:numFmt w:val="bullet"/>
      <w:lvlText w:val=""/>
      <w:lvlJc w:val="left"/>
      <w:pPr>
        <w:tabs>
          <w:tab w:val="num" w:pos="5040"/>
        </w:tabs>
        <w:ind w:left="5040" w:hanging="360"/>
      </w:pPr>
      <w:rPr>
        <w:rFonts w:ascii="Symbol" w:hAnsi="Symbol" w:cs="Symbol" w:hint="default"/>
      </w:rPr>
    </w:lvl>
    <w:lvl w:ilvl="7" w:tplc="00030409">
      <w:start w:val="1"/>
      <w:numFmt w:val="bullet"/>
      <w:lvlText w:val="o"/>
      <w:lvlJc w:val="left"/>
      <w:pPr>
        <w:tabs>
          <w:tab w:val="num" w:pos="5760"/>
        </w:tabs>
        <w:ind w:left="5760" w:hanging="360"/>
      </w:pPr>
      <w:rPr>
        <w:rFonts w:ascii="Courier New" w:hAnsi="Courier New" w:cs="Courier New" w:hint="default"/>
      </w:rPr>
    </w:lvl>
    <w:lvl w:ilvl="8" w:tplc="00050409">
      <w:start w:val="1"/>
      <w:numFmt w:val="bullet"/>
      <w:lvlText w:val=""/>
      <w:lvlJc w:val="left"/>
      <w:pPr>
        <w:tabs>
          <w:tab w:val="num" w:pos="6480"/>
        </w:tabs>
        <w:ind w:left="6480" w:hanging="360"/>
      </w:pPr>
      <w:rPr>
        <w:rFonts w:ascii="Wingdings" w:hAnsi="Wingdings" w:cs="Wingdings" w:hint="default"/>
      </w:rPr>
    </w:lvl>
  </w:abstractNum>
  <w:abstractNum w:abstractNumId="3">
    <w:nsid w:val="0B252A78"/>
    <w:multiLevelType w:val="hybridMultilevel"/>
    <w:tmpl w:val="E8F2271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
    <w:nsid w:val="11A35D32"/>
    <w:multiLevelType w:val="hybridMultilevel"/>
    <w:tmpl w:val="45E2816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nsid w:val="175D7C8D"/>
    <w:multiLevelType w:val="hybridMultilevel"/>
    <w:tmpl w:val="ED649E0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nsid w:val="1AAB3BB3"/>
    <w:multiLevelType w:val="hybridMultilevel"/>
    <w:tmpl w:val="0C6A80F2"/>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7">
    <w:nsid w:val="1DAD33FE"/>
    <w:multiLevelType w:val="hybridMultilevel"/>
    <w:tmpl w:val="A5867A08"/>
    <w:lvl w:ilvl="0" w:tplc="14F2ECBA">
      <w:start w:val="1"/>
      <w:numFmt w:val="bullet"/>
      <w:lvlText w:val="•"/>
      <w:lvlJc w:val="left"/>
      <w:pPr>
        <w:tabs>
          <w:tab w:val="num" w:pos="720"/>
        </w:tabs>
        <w:ind w:left="720" w:hanging="360"/>
      </w:pPr>
      <w:rPr>
        <w:rFonts w:ascii="Times New Roman" w:hAnsi="Times New Roman" w:hint="default"/>
      </w:rPr>
    </w:lvl>
    <w:lvl w:ilvl="1" w:tplc="33C81044" w:tentative="1">
      <w:start w:val="1"/>
      <w:numFmt w:val="bullet"/>
      <w:lvlText w:val="•"/>
      <w:lvlJc w:val="left"/>
      <w:pPr>
        <w:tabs>
          <w:tab w:val="num" w:pos="1440"/>
        </w:tabs>
        <w:ind w:left="1440" w:hanging="360"/>
      </w:pPr>
      <w:rPr>
        <w:rFonts w:ascii="Times New Roman" w:hAnsi="Times New Roman" w:hint="default"/>
      </w:rPr>
    </w:lvl>
    <w:lvl w:ilvl="2" w:tplc="68DE95AA" w:tentative="1">
      <w:start w:val="1"/>
      <w:numFmt w:val="bullet"/>
      <w:lvlText w:val="•"/>
      <w:lvlJc w:val="left"/>
      <w:pPr>
        <w:tabs>
          <w:tab w:val="num" w:pos="2160"/>
        </w:tabs>
        <w:ind w:left="2160" w:hanging="360"/>
      </w:pPr>
      <w:rPr>
        <w:rFonts w:ascii="Times New Roman" w:hAnsi="Times New Roman" w:hint="default"/>
      </w:rPr>
    </w:lvl>
    <w:lvl w:ilvl="3" w:tplc="3FAE831E" w:tentative="1">
      <w:start w:val="1"/>
      <w:numFmt w:val="bullet"/>
      <w:lvlText w:val="•"/>
      <w:lvlJc w:val="left"/>
      <w:pPr>
        <w:tabs>
          <w:tab w:val="num" w:pos="2880"/>
        </w:tabs>
        <w:ind w:left="2880" w:hanging="360"/>
      </w:pPr>
      <w:rPr>
        <w:rFonts w:ascii="Times New Roman" w:hAnsi="Times New Roman" w:hint="default"/>
      </w:rPr>
    </w:lvl>
    <w:lvl w:ilvl="4" w:tplc="9BE64BCA" w:tentative="1">
      <w:start w:val="1"/>
      <w:numFmt w:val="bullet"/>
      <w:lvlText w:val="•"/>
      <w:lvlJc w:val="left"/>
      <w:pPr>
        <w:tabs>
          <w:tab w:val="num" w:pos="3600"/>
        </w:tabs>
        <w:ind w:left="3600" w:hanging="360"/>
      </w:pPr>
      <w:rPr>
        <w:rFonts w:ascii="Times New Roman" w:hAnsi="Times New Roman" w:hint="default"/>
      </w:rPr>
    </w:lvl>
    <w:lvl w:ilvl="5" w:tplc="DD4680C2" w:tentative="1">
      <w:start w:val="1"/>
      <w:numFmt w:val="bullet"/>
      <w:lvlText w:val="•"/>
      <w:lvlJc w:val="left"/>
      <w:pPr>
        <w:tabs>
          <w:tab w:val="num" w:pos="4320"/>
        </w:tabs>
        <w:ind w:left="4320" w:hanging="360"/>
      </w:pPr>
      <w:rPr>
        <w:rFonts w:ascii="Times New Roman" w:hAnsi="Times New Roman" w:hint="default"/>
      </w:rPr>
    </w:lvl>
    <w:lvl w:ilvl="6" w:tplc="0E182462" w:tentative="1">
      <w:start w:val="1"/>
      <w:numFmt w:val="bullet"/>
      <w:lvlText w:val="•"/>
      <w:lvlJc w:val="left"/>
      <w:pPr>
        <w:tabs>
          <w:tab w:val="num" w:pos="5040"/>
        </w:tabs>
        <w:ind w:left="5040" w:hanging="360"/>
      </w:pPr>
      <w:rPr>
        <w:rFonts w:ascii="Times New Roman" w:hAnsi="Times New Roman" w:hint="default"/>
      </w:rPr>
    </w:lvl>
    <w:lvl w:ilvl="7" w:tplc="487634BA" w:tentative="1">
      <w:start w:val="1"/>
      <w:numFmt w:val="bullet"/>
      <w:lvlText w:val="•"/>
      <w:lvlJc w:val="left"/>
      <w:pPr>
        <w:tabs>
          <w:tab w:val="num" w:pos="5760"/>
        </w:tabs>
        <w:ind w:left="5760" w:hanging="360"/>
      </w:pPr>
      <w:rPr>
        <w:rFonts w:ascii="Times New Roman" w:hAnsi="Times New Roman" w:hint="default"/>
      </w:rPr>
    </w:lvl>
    <w:lvl w:ilvl="8" w:tplc="1CF07478" w:tentative="1">
      <w:start w:val="1"/>
      <w:numFmt w:val="bullet"/>
      <w:lvlText w:val="•"/>
      <w:lvlJc w:val="left"/>
      <w:pPr>
        <w:tabs>
          <w:tab w:val="num" w:pos="6480"/>
        </w:tabs>
        <w:ind w:left="6480" w:hanging="360"/>
      </w:pPr>
      <w:rPr>
        <w:rFonts w:ascii="Times New Roman" w:hAnsi="Times New Roman" w:hint="default"/>
      </w:rPr>
    </w:lvl>
  </w:abstractNum>
  <w:abstractNum w:abstractNumId="8">
    <w:nsid w:val="21D23EC1"/>
    <w:multiLevelType w:val="hybridMultilevel"/>
    <w:tmpl w:val="CF0EE0D0"/>
    <w:lvl w:ilvl="0" w:tplc="2E0ABBDE">
      <w:start w:val="1"/>
      <w:numFmt w:val="decimal"/>
      <w:lvlText w:val="%1."/>
      <w:lvlJc w:val="left"/>
      <w:pPr>
        <w:tabs>
          <w:tab w:val="num" w:pos="720"/>
        </w:tabs>
        <w:ind w:left="720" w:hanging="360"/>
      </w:pPr>
      <w:rPr>
        <w:rFonts w:asciiTheme="minorHAnsi" w:eastAsiaTheme="minorHAnsi" w:hAnsiTheme="minorHAnsi" w:cstheme="minorHAnsi"/>
      </w:r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9">
    <w:nsid w:val="27C44A4A"/>
    <w:multiLevelType w:val="hybridMultilevel"/>
    <w:tmpl w:val="A0B82AB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nsid w:val="2ECC105B"/>
    <w:multiLevelType w:val="hybridMultilevel"/>
    <w:tmpl w:val="35ECE974"/>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11">
    <w:nsid w:val="31B40453"/>
    <w:multiLevelType w:val="hybridMultilevel"/>
    <w:tmpl w:val="20D843E8"/>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2">
    <w:nsid w:val="336B5A46"/>
    <w:multiLevelType w:val="hybridMultilevel"/>
    <w:tmpl w:val="FFE0C5F4"/>
    <w:lvl w:ilvl="0" w:tplc="04060001">
      <w:start w:val="1"/>
      <w:numFmt w:val="bullet"/>
      <w:lvlText w:val=""/>
      <w:lvlJc w:val="left"/>
      <w:pPr>
        <w:ind w:left="1440" w:hanging="360"/>
      </w:pPr>
      <w:rPr>
        <w:rFonts w:ascii="Symbol" w:hAnsi="Symbol" w:hint="default"/>
      </w:rPr>
    </w:lvl>
    <w:lvl w:ilvl="1" w:tplc="04060003">
      <w:start w:val="1"/>
      <w:numFmt w:val="bullet"/>
      <w:lvlText w:val="o"/>
      <w:lvlJc w:val="left"/>
      <w:pPr>
        <w:ind w:left="2160" w:hanging="360"/>
      </w:pPr>
      <w:rPr>
        <w:rFonts w:ascii="Courier New" w:hAnsi="Courier New" w:cs="Courier New" w:hint="default"/>
      </w:rPr>
    </w:lvl>
    <w:lvl w:ilvl="2" w:tplc="04060005">
      <w:start w:val="1"/>
      <w:numFmt w:val="bullet"/>
      <w:lvlText w:val=""/>
      <w:lvlJc w:val="left"/>
      <w:pPr>
        <w:ind w:left="2880" w:hanging="360"/>
      </w:pPr>
      <w:rPr>
        <w:rFonts w:ascii="Wingdings" w:hAnsi="Wingdings" w:hint="default"/>
      </w:rPr>
    </w:lvl>
    <w:lvl w:ilvl="3" w:tplc="04060001">
      <w:start w:val="1"/>
      <w:numFmt w:val="bullet"/>
      <w:lvlText w:val=""/>
      <w:lvlJc w:val="left"/>
      <w:pPr>
        <w:ind w:left="3600" w:hanging="360"/>
      </w:pPr>
      <w:rPr>
        <w:rFonts w:ascii="Symbol" w:hAnsi="Symbol" w:hint="default"/>
      </w:rPr>
    </w:lvl>
    <w:lvl w:ilvl="4" w:tplc="04060003">
      <w:start w:val="1"/>
      <w:numFmt w:val="bullet"/>
      <w:lvlText w:val="o"/>
      <w:lvlJc w:val="left"/>
      <w:pPr>
        <w:ind w:left="4320" w:hanging="360"/>
      </w:pPr>
      <w:rPr>
        <w:rFonts w:ascii="Courier New" w:hAnsi="Courier New" w:cs="Courier New" w:hint="default"/>
      </w:rPr>
    </w:lvl>
    <w:lvl w:ilvl="5" w:tplc="04060005">
      <w:start w:val="1"/>
      <w:numFmt w:val="bullet"/>
      <w:lvlText w:val=""/>
      <w:lvlJc w:val="left"/>
      <w:pPr>
        <w:ind w:left="5040" w:hanging="360"/>
      </w:pPr>
      <w:rPr>
        <w:rFonts w:ascii="Wingdings" w:hAnsi="Wingdings" w:hint="default"/>
      </w:rPr>
    </w:lvl>
    <w:lvl w:ilvl="6" w:tplc="04060001">
      <w:start w:val="1"/>
      <w:numFmt w:val="bullet"/>
      <w:lvlText w:val=""/>
      <w:lvlJc w:val="left"/>
      <w:pPr>
        <w:ind w:left="5760" w:hanging="360"/>
      </w:pPr>
      <w:rPr>
        <w:rFonts w:ascii="Symbol" w:hAnsi="Symbol" w:hint="default"/>
      </w:rPr>
    </w:lvl>
    <w:lvl w:ilvl="7" w:tplc="04060003">
      <w:start w:val="1"/>
      <w:numFmt w:val="bullet"/>
      <w:lvlText w:val="o"/>
      <w:lvlJc w:val="left"/>
      <w:pPr>
        <w:ind w:left="6480" w:hanging="360"/>
      </w:pPr>
      <w:rPr>
        <w:rFonts w:ascii="Courier New" w:hAnsi="Courier New" w:cs="Courier New" w:hint="default"/>
      </w:rPr>
    </w:lvl>
    <w:lvl w:ilvl="8" w:tplc="04060005">
      <w:start w:val="1"/>
      <w:numFmt w:val="bullet"/>
      <w:lvlText w:val=""/>
      <w:lvlJc w:val="left"/>
      <w:pPr>
        <w:ind w:left="7200" w:hanging="360"/>
      </w:pPr>
      <w:rPr>
        <w:rFonts w:ascii="Wingdings" w:hAnsi="Wingdings" w:hint="default"/>
      </w:rPr>
    </w:lvl>
  </w:abstractNum>
  <w:abstractNum w:abstractNumId="13">
    <w:nsid w:val="338E198F"/>
    <w:multiLevelType w:val="hybridMultilevel"/>
    <w:tmpl w:val="8D5ED3A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nsid w:val="445D7320"/>
    <w:multiLevelType w:val="hybridMultilevel"/>
    <w:tmpl w:val="ABBA88C6"/>
    <w:lvl w:ilvl="0" w:tplc="00050409">
      <w:start w:val="1"/>
      <w:numFmt w:val="bullet"/>
      <w:lvlText w:val=""/>
      <w:lvlJc w:val="left"/>
      <w:pPr>
        <w:tabs>
          <w:tab w:val="num" w:pos="720"/>
        </w:tabs>
        <w:ind w:left="720" w:hanging="360"/>
      </w:pPr>
      <w:rPr>
        <w:rFonts w:ascii="Wingdings" w:hAnsi="Wingdings" w:cs="Wingdings" w:hint="default"/>
      </w:rPr>
    </w:lvl>
    <w:lvl w:ilvl="1" w:tplc="00030409">
      <w:start w:val="1"/>
      <w:numFmt w:val="bullet"/>
      <w:lvlText w:val="o"/>
      <w:lvlJc w:val="left"/>
      <w:pPr>
        <w:tabs>
          <w:tab w:val="num" w:pos="1440"/>
        </w:tabs>
        <w:ind w:left="1440" w:hanging="360"/>
      </w:pPr>
      <w:rPr>
        <w:rFonts w:ascii="Courier New" w:hAnsi="Courier New" w:cs="Courier New" w:hint="default"/>
      </w:rPr>
    </w:lvl>
    <w:lvl w:ilvl="2" w:tplc="00050409">
      <w:start w:val="1"/>
      <w:numFmt w:val="bullet"/>
      <w:lvlText w:val=""/>
      <w:lvlJc w:val="left"/>
      <w:pPr>
        <w:tabs>
          <w:tab w:val="num" w:pos="2160"/>
        </w:tabs>
        <w:ind w:left="2160" w:hanging="360"/>
      </w:pPr>
      <w:rPr>
        <w:rFonts w:ascii="Wingdings" w:hAnsi="Wingdings" w:cs="Wingdings" w:hint="default"/>
      </w:rPr>
    </w:lvl>
    <w:lvl w:ilvl="3" w:tplc="00010409">
      <w:start w:val="1"/>
      <w:numFmt w:val="bullet"/>
      <w:lvlText w:val=""/>
      <w:lvlJc w:val="left"/>
      <w:pPr>
        <w:tabs>
          <w:tab w:val="num" w:pos="2880"/>
        </w:tabs>
        <w:ind w:left="2880" w:hanging="360"/>
      </w:pPr>
      <w:rPr>
        <w:rFonts w:ascii="Symbol" w:hAnsi="Symbol" w:cs="Symbol" w:hint="default"/>
      </w:rPr>
    </w:lvl>
    <w:lvl w:ilvl="4" w:tplc="00030409">
      <w:start w:val="1"/>
      <w:numFmt w:val="bullet"/>
      <w:lvlText w:val="o"/>
      <w:lvlJc w:val="left"/>
      <w:pPr>
        <w:tabs>
          <w:tab w:val="num" w:pos="3600"/>
        </w:tabs>
        <w:ind w:left="3600" w:hanging="360"/>
      </w:pPr>
      <w:rPr>
        <w:rFonts w:ascii="Courier New" w:hAnsi="Courier New" w:cs="Courier New" w:hint="default"/>
      </w:rPr>
    </w:lvl>
    <w:lvl w:ilvl="5" w:tplc="00050409">
      <w:start w:val="1"/>
      <w:numFmt w:val="bullet"/>
      <w:lvlText w:val=""/>
      <w:lvlJc w:val="left"/>
      <w:pPr>
        <w:tabs>
          <w:tab w:val="num" w:pos="4320"/>
        </w:tabs>
        <w:ind w:left="4320" w:hanging="360"/>
      </w:pPr>
      <w:rPr>
        <w:rFonts w:ascii="Wingdings" w:hAnsi="Wingdings" w:cs="Wingdings" w:hint="default"/>
      </w:rPr>
    </w:lvl>
    <w:lvl w:ilvl="6" w:tplc="00010409">
      <w:start w:val="1"/>
      <w:numFmt w:val="bullet"/>
      <w:lvlText w:val=""/>
      <w:lvlJc w:val="left"/>
      <w:pPr>
        <w:tabs>
          <w:tab w:val="num" w:pos="5040"/>
        </w:tabs>
        <w:ind w:left="5040" w:hanging="360"/>
      </w:pPr>
      <w:rPr>
        <w:rFonts w:ascii="Symbol" w:hAnsi="Symbol" w:cs="Symbol" w:hint="default"/>
      </w:rPr>
    </w:lvl>
    <w:lvl w:ilvl="7" w:tplc="00030409">
      <w:start w:val="1"/>
      <w:numFmt w:val="bullet"/>
      <w:lvlText w:val="o"/>
      <w:lvlJc w:val="left"/>
      <w:pPr>
        <w:tabs>
          <w:tab w:val="num" w:pos="5760"/>
        </w:tabs>
        <w:ind w:left="5760" w:hanging="360"/>
      </w:pPr>
      <w:rPr>
        <w:rFonts w:ascii="Courier New" w:hAnsi="Courier New" w:cs="Courier New" w:hint="default"/>
      </w:rPr>
    </w:lvl>
    <w:lvl w:ilvl="8" w:tplc="00050409">
      <w:start w:val="1"/>
      <w:numFmt w:val="bullet"/>
      <w:lvlText w:val=""/>
      <w:lvlJc w:val="left"/>
      <w:pPr>
        <w:tabs>
          <w:tab w:val="num" w:pos="6480"/>
        </w:tabs>
        <w:ind w:left="6480" w:hanging="360"/>
      </w:pPr>
      <w:rPr>
        <w:rFonts w:ascii="Wingdings" w:hAnsi="Wingdings" w:cs="Wingdings" w:hint="default"/>
      </w:rPr>
    </w:lvl>
  </w:abstractNum>
  <w:abstractNum w:abstractNumId="15">
    <w:nsid w:val="450F08AB"/>
    <w:multiLevelType w:val="hybridMultilevel"/>
    <w:tmpl w:val="6A28D73E"/>
    <w:lvl w:ilvl="0" w:tplc="04060001">
      <w:start w:val="1"/>
      <w:numFmt w:val="bullet"/>
      <w:lvlText w:val=""/>
      <w:lvlJc w:val="left"/>
      <w:pPr>
        <w:ind w:left="1440" w:hanging="360"/>
      </w:pPr>
      <w:rPr>
        <w:rFonts w:ascii="Symbol" w:hAnsi="Symbol" w:hint="default"/>
      </w:rPr>
    </w:lvl>
    <w:lvl w:ilvl="1" w:tplc="04060003">
      <w:start w:val="1"/>
      <w:numFmt w:val="bullet"/>
      <w:lvlText w:val="o"/>
      <w:lvlJc w:val="left"/>
      <w:pPr>
        <w:ind w:left="2160" w:hanging="360"/>
      </w:pPr>
      <w:rPr>
        <w:rFonts w:ascii="Courier New" w:hAnsi="Courier New" w:cs="Courier New" w:hint="default"/>
      </w:rPr>
    </w:lvl>
    <w:lvl w:ilvl="2" w:tplc="04060005">
      <w:start w:val="1"/>
      <w:numFmt w:val="bullet"/>
      <w:lvlText w:val=""/>
      <w:lvlJc w:val="left"/>
      <w:pPr>
        <w:ind w:left="2880" w:hanging="360"/>
      </w:pPr>
      <w:rPr>
        <w:rFonts w:ascii="Wingdings" w:hAnsi="Wingdings" w:hint="default"/>
      </w:rPr>
    </w:lvl>
    <w:lvl w:ilvl="3" w:tplc="04060001">
      <w:start w:val="1"/>
      <w:numFmt w:val="bullet"/>
      <w:lvlText w:val=""/>
      <w:lvlJc w:val="left"/>
      <w:pPr>
        <w:ind w:left="3600" w:hanging="360"/>
      </w:pPr>
      <w:rPr>
        <w:rFonts w:ascii="Symbol" w:hAnsi="Symbol" w:hint="default"/>
      </w:rPr>
    </w:lvl>
    <w:lvl w:ilvl="4" w:tplc="04060003">
      <w:start w:val="1"/>
      <w:numFmt w:val="bullet"/>
      <w:lvlText w:val="o"/>
      <w:lvlJc w:val="left"/>
      <w:pPr>
        <w:ind w:left="4320" w:hanging="360"/>
      </w:pPr>
      <w:rPr>
        <w:rFonts w:ascii="Courier New" w:hAnsi="Courier New" w:cs="Courier New" w:hint="default"/>
      </w:rPr>
    </w:lvl>
    <w:lvl w:ilvl="5" w:tplc="04060005">
      <w:start w:val="1"/>
      <w:numFmt w:val="bullet"/>
      <w:lvlText w:val=""/>
      <w:lvlJc w:val="left"/>
      <w:pPr>
        <w:ind w:left="5040" w:hanging="360"/>
      </w:pPr>
      <w:rPr>
        <w:rFonts w:ascii="Wingdings" w:hAnsi="Wingdings" w:hint="default"/>
      </w:rPr>
    </w:lvl>
    <w:lvl w:ilvl="6" w:tplc="04060001">
      <w:start w:val="1"/>
      <w:numFmt w:val="bullet"/>
      <w:lvlText w:val=""/>
      <w:lvlJc w:val="left"/>
      <w:pPr>
        <w:ind w:left="5760" w:hanging="360"/>
      </w:pPr>
      <w:rPr>
        <w:rFonts w:ascii="Symbol" w:hAnsi="Symbol" w:hint="default"/>
      </w:rPr>
    </w:lvl>
    <w:lvl w:ilvl="7" w:tplc="04060003">
      <w:start w:val="1"/>
      <w:numFmt w:val="bullet"/>
      <w:lvlText w:val="o"/>
      <w:lvlJc w:val="left"/>
      <w:pPr>
        <w:ind w:left="6480" w:hanging="360"/>
      </w:pPr>
      <w:rPr>
        <w:rFonts w:ascii="Courier New" w:hAnsi="Courier New" w:cs="Courier New" w:hint="default"/>
      </w:rPr>
    </w:lvl>
    <w:lvl w:ilvl="8" w:tplc="04060005">
      <w:start w:val="1"/>
      <w:numFmt w:val="bullet"/>
      <w:lvlText w:val=""/>
      <w:lvlJc w:val="left"/>
      <w:pPr>
        <w:ind w:left="7200" w:hanging="360"/>
      </w:pPr>
      <w:rPr>
        <w:rFonts w:ascii="Wingdings" w:hAnsi="Wingdings" w:hint="default"/>
      </w:rPr>
    </w:lvl>
  </w:abstractNum>
  <w:abstractNum w:abstractNumId="16">
    <w:nsid w:val="45F46378"/>
    <w:multiLevelType w:val="hybridMultilevel"/>
    <w:tmpl w:val="28FE131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7">
    <w:nsid w:val="47327F62"/>
    <w:multiLevelType w:val="hybridMultilevel"/>
    <w:tmpl w:val="84180712"/>
    <w:lvl w:ilvl="0" w:tplc="04060001">
      <w:start w:val="1"/>
      <w:numFmt w:val="bullet"/>
      <w:lvlText w:val=""/>
      <w:lvlJc w:val="left"/>
      <w:pPr>
        <w:ind w:left="720" w:hanging="360"/>
      </w:pPr>
      <w:rPr>
        <w:rFonts w:ascii="Symbol" w:hAnsi="Symbol" w:hint="default"/>
      </w:rPr>
    </w:lvl>
    <w:lvl w:ilvl="1" w:tplc="04060001">
      <w:start w:val="1"/>
      <w:numFmt w:val="bullet"/>
      <w:lvlText w:val=""/>
      <w:lvlJc w:val="left"/>
      <w:pPr>
        <w:ind w:left="1440" w:hanging="360"/>
      </w:pPr>
      <w:rPr>
        <w:rFonts w:ascii="Symbol" w:hAnsi="Symbol"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nsid w:val="480D6763"/>
    <w:multiLevelType w:val="hybridMultilevel"/>
    <w:tmpl w:val="A28A0E32"/>
    <w:lvl w:ilvl="0" w:tplc="04060001">
      <w:start w:val="1"/>
      <w:numFmt w:val="bullet"/>
      <w:lvlText w:val=""/>
      <w:lvlJc w:val="left"/>
      <w:pPr>
        <w:tabs>
          <w:tab w:val="num" w:pos="720"/>
        </w:tabs>
        <w:ind w:left="720" w:hanging="360"/>
      </w:pPr>
      <w:rPr>
        <w:rFonts w:ascii="Symbol" w:hAnsi="Symbol" w:hint="default"/>
      </w:r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19">
    <w:nsid w:val="49EA543E"/>
    <w:multiLevelType w:val="multilevel"/>
    <w:tmpl w:val="BBE01FD2"/>
    <w:lvl w:ilvl="0">
      <w:start w:val="1"/>
      <w:numFmt w:val="decimal"/>
      <w:pStyle w:val="ListNumber"/>
      <w:lvlText w:val="%1."/>
      <w:lvlJc w:val="left"/>
      <w:pPr>
        <w:tabs>
          <w:tab w:val="num" w:pos="340"/>
        </w:tabs>
        <w:ind w:left="340" w:hanging="340"/>
      </w:pPr>
      <w:rPr>
        <w:rFonts w:hint="default"/>
      </w:rPr>
    </w:lvl>
    <w:lvl w:ilvl="1">
      <w:start w:val="1"/>
      <w:numFmt w:val="decimal"/>
      <w:lvlText w:val="%1.%2."/>
      <w:lvlJc w:val="left"/>
      <w:pPr>
        <w:tabs>
          <w:tab w:val="num" w:pos="851"/>
        </w:tabs>
        <w:ind w:left="851" w:hanging="511"/>
      </w:pPr>
      <w:rPr>
        <w:rFonts w:hint="default"/>
      </w:rPr>
    </w:lvl>
    <w:lvl w:ilvl="2">
      <w:start w:val="1"/>
      <w:numFmt w:val="decimal"/>
      <w:lvlText w:val="%1.%2.%3."/>
      <w:lvlJc w:val="left"/>
      <w:pPr>
        <w:tabs>
          <w:tab w:val="num" w:pos="1559"/>
        </w:tabs>
        <w:ind w:left="1559" w:hanging="708"/>
      </w:pPr>
      <w:rPr>
        <w:rFonts w:hint="default"/>
      </w:rPr>
    </w:lvl>
    <w:lvl w:ilvl="3">
      <w:start w:val="1"/>
      <w:numFmt w:val="decimal"/>
      <w:lvlText w:val="%1.%2.%3.%4."/>
      <w:lvlJc w:val="left"/>
      <w:pPr>
        <w:tabs>
          <w:tab w:val="num" w:pos="2552"/>
        </w:tabs>
        <w:ind w:left="2552" w:hanging="993"/>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4961"/>
        </w:tabs>
        <w:ind w:left="4961" w:hanging="1275"/>
      </w:pPr>
      <w:rPr>
        <w:rFonts w:hint="default"/>
      </w:rPr>
    </w:lvl>
    <w:lvl w:ilvl="6">
      <w:start w:val="1"/>
      <w:numFmt w:val="decimal"/>
      <w:lvlText w:val="%1.%2.%3.%4.%5.%6.%7."/>
      <w:lvlJc w:val="left"/>
      <w:pPr>
        <w:tabs>
          <w:tab w:val="num" w:pos="5245"/>
        </w:tabs>
        <w:ind w:left="5245" w:hanging="1559"/>
      </w:pPr>
      <w:rPr>
        <w:rFonts w:hint="default"/>
      </w:rPr>
    </w:lvl>
    <w:lvl w:ilvl="7">
      <w:start w:val="1"/>
      <w:numFmt w:val="decimal"/>
      <w:lvlText w:val="%1.%2.%3.%4.%5.%6.%7.%8."/>
      <w:lvlJc w:val="left"/>
      <w:pPr>
        <w:tabs>
          <w:tab w:val="num" w:pos="5528"/>
        </w:tabs>
        <w:ind w:left="5528" w:hanging="1842"/>
      </w:pPr>
      <w:rPr>
        <w:rFonts w:hint="default"/>
      </w:rPr>
    </w:lvl>
    <w:lvl w:ilvl="8">
      <w:start w:val="1"/>
      <w:numFmt w:val="decimal"/>
      <w:lvlText w:val="%1.%2.%3.%4.%5.%6.%7.%8.%9."/>
      <w:lvlJc w:val="left"/>
      <w:pPr>
        <w:tabs>
          <w:tab w:val="num" w:pos="5670"/>
        </w:tabs>
        <w:ind w:left="5670" w:hanging="1984"/>
      </w:pPr>
      <w:rPr>
        <w:rFonts w:hint="default"/>
      </w:rPr>
    </w:lvl>
  </w:abstractNum>
  <w:abstractNum w:abstractNumId="20">
    <w:nsid w:val="4BAB2A01"/>
    <w:multiLevelType w:val="hybridMultilevel"/>
    <w:tmpl w:val="5E927C8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FEA0016"/>
    <w:multiLevelType w:val="hybridMultilevel"/>
    <w:tmpl w:val="7848C2AE"/>
    <w:lvl w:ilvl="0" w:tplc="04060001">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cs="Times New Roman"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cs="Times New Roman"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cs="Times New Roman"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22">
    <w:nsid w:val="507260A3"/>
    <w:multiLevelType w:val="hybridMultilevel"/>
    <w:tmpl w:val="FE4A147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nsid w:val="56ED1C96"/>
    <w:multiLevelType w:val="hybridMultilevel"/>
    <w:tmpl w:val="BCDCD22E"/>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24">
    <w:nsid w:val="5B422AAB"/>
    <w:multiLevelType w:val="hybridMultilevel"/>
    <w:tmpl w:val="7CF09CFA"/>
    <w:lvl w:ilvl="0" w:tplc="00170409">
      <w:start w:val="1"/>
      <w:numFmt w:val="lowerLetter"/>
      <w:lvlText w:val="%1)"/>
      <w:lvlJc w:val="left"/>
      <w:pPr>
        <w:tabs>
          <w:tab w:val="num" w:pos="720"/>
        </w:tabs>
        <w:ind w:left="720" w:hanging="360"/>
      </w:pPr>
      <w:rPr>
        <w:rFonts w:hint="default"/>
      </w:r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25">
    <w:nsid w:val="5CD23602"/>
    <w:multiLevelType w:val="hybridMultilevel"/>
    <w:tmpl w:val="388CCFA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nsid w:val="5E1D5A28"/>
    <w:multiLevelType w:val="multilevel"/>
    <w:tmpl w:val="AC26C0EE"/>
    <w:lvl w:ilvl="0">
      <w:start w:val="1"/>
      <w:numFmt w:val="bullet"/>
      <w:pStyle w:val="ListBullet"/>
      <w:lvlText w:val=""/>
      <w:lvlJc w:val="left"/>
      <w:pPr>
        <w:tabs>
          <w:tab w:val="num" w:pos="170"/>
        </w:tabs>
        <w:ind w:left="170" w:hanging="170"/>
      </w:pPr>
      <w:rPr>
        <w:rFonts w:ascii="Symbol" w:hAnsi="Symbol" w:hint="default"/>
      </w:rPr>
    </w:lvl>
    <w:lvl w:ilvl="1">
      <w:start w:val="1"/>
      <w:numFmt w:val="bullet"/>
      <w:lvlText w:val=""/>
      <w:lvlJc w:val="left"/>
      <w:pPr>
        <w:tabs>
          <w:tab w:val="num" w:pos="340"/>
        </w:tabs>
        <w:ind w:left="340" w:hanging="170"/>
      </w:pPr>
      <w:rPr>
        <w:rFonts w:ascii="Symbol" w:hAnsi="Symbol" w:hint="default"/>
      </w:rPr>
    </w:lvl>
    <w:lvl w:ilvl="2">
      <w:start w:val="1"/>
      <w:numFmt w:val="bullet"/>
      <w:lvlText w:val=""/>
      <w:lvlJc w:val="left"/>
      <w:pPr>
        <w:tabs>
          <w:tab w:val="num" w:pos="510"/>
        </w:tabs>
        <w:ind w:left="510" w:hanging="170"/>
      </w:pPr>
      <w:rPr>
        <w:rFonts w:ascii="Symbol" w:hAnsi="Symbol" w:hint="default"/>
      </w:rPr>
    </w:lvl>
    <w:lvl w:ilvl="3">
      <w:start w:val="1"/>
      <w:numFmt w:val="bullet"/>
      <w:lvlText w:val=""/>
      <w:lvlJc w:val="left"/>
      <w:pPr>
        <w:tabs>
          <w:tab w:val="num" w:pos="680"/>
        </w:tabs>
        <w:ind w:left="680" w:hanging="170"/>
      </w:pPr>
      <w:rPr>
        <w:rFonts w:ascii="Symbol" w:hAnsi="Symbol" w:hint="default"/>
      </w:rPr>
    </w:lvl>
    <w:lvl w:ilvl="4">
      <w:start w:val="1"/>
      <w:numFmt w:val="bullet"/>
      <w:lvlText w:val=""/>
      <w:lvlJc w:val="left"/>
      <w:pPr>
        <w:tabs>
          <w:tab w:val="num" w:pos="850"/>
        </w:tabs>
        <w:ind w:left="850" w:hanging="170"/>
      </w:pPr>
      <w:rPr>
        <w:rFonts w:ascii="Symbol" w:hAnsi="Symbol" w:hint="default"/>
      </w:rPr>
    </w:lvl>
    <w:lvl w:ilvl="5">
      <w:start w:val="1"/>
      <w:numFmt w:val="bullet"/>
      <w:lvlText w:val=""/>
      <w:lvlJc w:val="left"/>
      <w:pPr>
        <w:tabs>
          <w:tab w:val="num" w:pos="1020"/>
        </w:tabs>
        <w:ind w:left="1020" w:hanging="170"/>
      </w:pPr>
      <w:rPr>
        <w:rFonts w:ascii="Symbol" w:hAnsi="Symbol" w:hint="default"/>
      </w:rPr>
    </w:lvl>
    <w:lvl w:ilvl="6">
      <w:start w:val="1"/>
      <w:numFmt w:val="bullet"/>
      <w:lvlText w:val=""/>
      <w:lvlJc w:val="left"/>
      <w:pPr>
        <w:tabs>
          <w:tab w:val="num" w:pos="1190"/>
        </w:tabs>
        <w:ind w:left="1190" w:hanging="170"/>
      </w:pPr>
      <w:rPr>
        <w:rFonts w:ascii="Symbol" w:hAnsi="Symbol" w:hint="default"/>
      </w:rPr>
    </w:lvl>
    <w:lvl w:ilvl="7">
      <w:start w:val="1"/>
      <w:numFmt w:val="bullet"/>
      <w:lvlText w:val=""/>
      <w:lvlJc w:val="left"/>
      <w:pPr>
        <w:tabs>
          <w:tab w:val="num" w:pos="1360"/>
        </w:tabs>
        <w:ind w:left="1360" w:hanging="170"/>
      </w:pPr>
      <w:rPr>
        <w:rFonts w:ascii="Symbol" w:hAnsi="Symbol" w:hint="default"/>
      </w:rPr>
    </w:lvl>
    <w:lvl w:ilvl="8">
      <w:start w:val="1"/>
      <w:numFmt w:val="bullet"/>
      <w:lvlText w:val=""/>
      <w:lvlJc w:val="left"/>
      <w:pPr>
        <w:tabs>
          <w:tab w:val="num" w:pos="1530"/>
        </w:tabs>
        <w:ind w:left="1530" w:hanging="170"/>
      </w:pPr>
      <w:rPr>
        <w:rFonts w:ascii="Symbol" w:hAnsi="Symbol" w:hint="default"/>
      </w:rPr>
    </w:lvl>
  </w:abstractNum>
  <w:abstractNum w:abstractNumId="27">
    <w:nsid w:val="5F157F97"/>
    <w:multiLevelType w:val="hybridMultilevel"/>
    <w:tmpl w:val="7706BFE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8">
    <w:nsid w:val="62E007FD"/>
    <w:multiLevelType w:val="hybridMultilevel"/>
    <w:tmpl w:val="538EDBFC"/>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29">
    <w:nsid w:val="63FB54E8"/>
    <w:multiLevelType w:val="hybridMultilevel"/>
    <w:tmpl w:val="065EAE7C"/>
    <w:lvl w:ilvl="0" w:tplc="33F0D8FC">
      <w:start w:val="1"/>
      <w:numFmt w:val="bullet"/>
      <w:lvlText w:val=""/>
      <w:lvlJc w:val="left"/>
      <w:pPr>
        <w:tabs>
          <w:tab w:val="num" w:pos="720"/>
        </w:tabs>
        <w:ind w:left="720" w:hanging="360"/>
      </w:pPr>
      <w:rPr>
        <w:rFonts w:ascii="Wingdings" w:hAnsi="Wingdings" w:hint="default"/>
      </w:rPr>
    </w:lvl>
    <w:lvl w:ilvl="1" w:tplc="04060019" w:tentative="1">
      <w:start w:val="1"/>
      <w:numFmt w:val="bullet"/>
      <w:lvlText w:val="o"/>
      <w:lvlJc w:val="left"/>
      <w:pPr>
        <w:tabs>
          <w:tab w:val="num" w:pos="1440"/>
        </w:tabs>
        <w:ind w:left="1440" w:hanging="360"/>
      </w:pPr>
      <w:rPr>
        <w:rFonts w:ascii="Courier New" w:hAnsi="Courier New" w:hint="default"/>
      </w:rPr>
    </w:lvl>
    <w:lvl w:ilvl="2" w:tplc="0406001B" w:tentative="1">
      <w:start w:val="1"/>
      <w:numFmt w:val="bullet"/>
      <w:lvlText w:val=""/>
      <w:lvlJc w:val="left"/>
      <w:pPr>
        <w:tabs>
          <w:tab w:val="num" w:pos="2160"/>
        </w:tabs>
        <w:ind w:left="2160" w:hanging="360"/>
      </w:pPr>
      <w:rPr>
        <w:rFonts w:ascii="Wingdings" w:hAnsi="Wingdings" w:hint="default"/>
      </w:rPr>
    </w:lvl>
    <w:lvl w:ilvl="3" w:tplc="0406000F" w:tentative="1">
      <w:start w:val="1"/>
      <w:numFmt w:val="bullet"/>
      <w:lvlText w:val=""/>
      <w:lvlJc w:val="left"/>
      <w:pPr>
        <w:tabs>
          <w:tab w:val="num" w:pos="2880"/>
        </w:tabs>
        <w:ind w:left="2880" w:hanging="360"/>
      </w:pPr>
      <w:rPr>
        <w:rFonts w:ascii="Symbol" w:hAnsi="Symbol" w:hint="default"/>
      </w:rPr>
    </w:lvl>
    <w:lvl w:ilvl="4" w:tplc="04060019" w:tentative="1">
      <w:start w:val="1"/>
      <w:numFmt w:val="bullet"/>
      <w:lvlText w:val="o"/>
      <w:lvlJc w:val="left"/>
      <w:pPr>
        <w:tabs>
          <w:tab w:val="num" w:pos="3600"/>
        </w:tabs>
        <w:ind w:left="3600" w:hanging="360"/>
      </w:pPr>
      <w:rPr>
        <w:rFonts w:ascii="Courier New" w:hAnsi="Courier New" w:hint="default"/>
      </w:rPr>
    </w:lvl>
    <w:lvl w:ilvl="5" w:tplc="0406001B" w:tentative="1">
      <w:start w:val="1"/>
      <w:numFmt w:val="bullet"/>
      <w:lvlText w:val=""/>
      <w:lvlJc w:val="left"/>
      <w:pPr>
        <w:tabs>
          <w:tab w:val="num" w:pos="4320"/>
        </w:tabs>
        <w:ind w:left="4320" w:hanging="360"/>
      </w:pPr>
      <w:rPr>
        <w:rFonts w:ascii="Wingdings" w:hAnsi="Wingdings" w:hint="default"/>
      </w:rPr>
    </w:lvl>
    <w:lvl w:ilvl="6" w:tplc="0406000F" w:tentative="1">
      <w:start w:val="1"/>
      <w:numFmt w:val="bullet"/>
      <w:lvlText w:val=""/>
      <w:lvlJc w:val="left"/>
      <w:pPr>
        <w:tabs>
          <w:tab w:val="num" w:pos="5040"/>
        </w:tabs>
        <w:ind w:left="5040" w:hanging="360"/>
      </w:pPr>
      <w:rPr>
        <w:rFonts w:ascii="Symbol" w:hAnsi="Symbol" w:hint="default"/>
      </w:rPr>
    </w:lvl>
    <w:lvl w:ilvl="7" w:tplc="04060019" w:tentative="1">
      <w:start w:val="1"/>
      <w:numFmt w:val="bullet"/>
      <w:lvlText w:val="o"/>
      <w:lvlJc w:val="left"/>
      <w:pPr>
        <w:tabs>
          <w:tab w:val="num" w:pos="5760"/>
        </w:tabs>
        <w:ind w:left="5760" w:hanging="360"/>
      </w:pPr>
      <w:rPr>
        <w:rFonts w:ascii="Courier New" w:hAnsi="Courier New" w:hint="default"/>
      </w:rPr>
    </w:lvl>
    <w:lvl w:ilvl="8" w:tplc="0406001B" w:tentative="1">
      <w:start w:val="1"/>
      <w:numFmt w:val="bullet"/>
      <w:lvlText w:val=""/>
      <w:lvlJc w:val="left"/>
      <w:pPr>
        <w:tabs>
          <w:tab w:val="num" w:pos="6480"/>
        </w:tabs>
        <w:ind w:left="6480" w:hanging="360"/>
      </w:pPr>
      <w:rPr>
        <w:rFonts w:ascii="Wingdings" w:hAnsi="Wingdings" w:hint="default"/>
      </w:rPr>
    </w:lvl>
  </w:abstractNum>
  <w:abstractNum w:abstractNumId="30">
    <w:nsid w:val="66C849BA"/>
    <w:multiLevelType w:val="hybridMultilevel"/>
    <w:tmpl w:val="6D3CF85A"/>
    <w:lvl w:ilvl="0" w:tplc="04060001">
      <w:start w:val="1"/>
      <w:numFmt w:val="bullet"/>
      <w:lvlText w:val=""/>
      <w:lvlJc w:val="left"/>
      <w:pPr>
        <w:tabs>
          <w:tab w:val="num" w:pos="720"/>
        </w:tabs>
        <w:ind w:left="720" w:hanging="360"/>
      </w:pPr>
      <w:rPr>
        <w:rFonts w:ascii="Symbol" w:hAnsi="Symbol" w:hint="default"/>
      </w:r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31">
    <w:nsid w:val="678F2166"/>
    <w:multiLevelType w:val="hybridMultilevel"/>
    <w:tmpl w:val="11F66AC2"/>
    <w:lvl w:ilvl="0" w:tplc="04070001">
      <w:start w:val="1"/>
      <w:numFmt w:val="bullet"/>
      <w:lvlText w:val=""/>
      <w:lvlJc w:val="left"/>
      <w:pPr>
        <w:tabs>
          <w:tab w:val="num" w:pos="1080"/>
        </w:tabs>
        <w:ind w:left="1080" w:hanging="360"/>
      </w:pPr>
      <w:rPr>
        <w:rFonts w:ascii="Symbol" w:hAnsi="Symbol" w:cs="Symbol" w:hint="default"/>
      </w:rPr>
    </w:lvl>
    <w:lvl w:ilvl="1" w:tplc="04070003">
      <w:start w:val="1"/>
      <w:numFmt w:val="bullet"/>
      <w:lvlText w:val="o"/>
      <w:lvlJc w:val="left"/>
      <w:pPr>
        <w:tabs>
          <w:tab w:val="num" w:pos="1800"/>
        </w:tabs>
        <w:ind w:left="1800" w:hanging="360"/>
      </w:pPr>
      <w:rPr>
        <w:rFonts w:ascii="Courier New" w:hAnsi="Courier New" w:cs="Courier New" w:hint="default"/>
      </w:rPr>
    </w:lvl>
    <w:lvl w:ilvl="2" w:tplc="04070005">
      <w:start w:val="1"/>
      <w:numFmt w:val="bullet"/>
      <w:lvlText w:val=""/>
      <w:lvlJc w:val="left"/>
      <w:pPr>
        <w:tabs>
          <w:tab w:val="num" w:pos="2520"/>
        </w:tabs>
        <w:ind w:left="2520" w:hanging="360"/>
      </w:pPr>
      <w:rPr>
        <w:rFonts w:ascii="Wingdings" w:hAnsi="Wingdings" w:cs="Wingdings" w:hint="default"/>
      </w:rPr>
    </w:lvl>
    <w:lvl w:ilvl="3" w:tplc="04070001">
      <w:start w:val="1"/>
      <w:numFmt w:val="bullet"/>
      <w:lvlText w:val=""/>
      <w:lvlJc w:val="left"/>
      <w:pPr>
        <w:tabs>
          <w:tab w:val="num" w:pos="3240"/>
        </w:tabs>
        <w:ind w:left="3240" w:hanging="360"/>
      </w:pPr>
      <w:rPr>
        <w:rFonts w:ascii="Symbol" w:hAnsi="Symbol" w:cs="Symbol" w:hint="default"/>
      </w:rPr>
    </w:lvl>
    <w:lvl w:ilvl="4" w:tplc="04070003">
      <w:start w:val="1"/>
      <w:numFmt w:val="bullet"/>
      <w:lvlText w:val="o"/>
      <w:lvlJc w:val="left"/>
      <w:pPr>
        <w:tabs>
          <w:tab w:val="num" w:pos="3960"/>
        </w:tabs>
        <w:ind w:left="3960" w:hanging="360"/>
      </w:pPr>
      <w:rPr>
        <w:rFonts w:ascii="Courier New" w:hAnsi="Courier New" w:cs="Courier New" w:hint="default"/>
      </w:rPr>
    </w:lvl>
    <w:lvl w:ilvl="5" w:tplc="04070005">
      <w:start w:val="1"/>
      <w:numFmt w:val="bullet"/>
      <w:lvlText w:val=""/>
      <w:lvlJc w:val="left"/>
      <w:pPr>
        <w:tabs>
          <w:tab w:val="num" w:pos="4680"/>
        </w:tabs>
        <w:ind w:left="4680" w:hanging="360"/>
      </w:pPr>
      <w:rPr>
        <w:rFonts w:ascii="Wingdings" w:hAnsi="Wingdings" w:cs="Wingdings" w:hint="default"/>
      </w:rPr>
    </w:lvl>
    <w:lvl w:ilvl="6" w:tplc="04070001">
      <w:start w:val="1"/>
      <w:numFmt w:val="bullet"/>
      <w:lvlText w:val=""/>
      <w:lvlJc w:val="left"/>
      <w:pPr>
        <w:tabs>
          <w:tab w:val="num" w:pos="5400"/>
        </w:tabs>
        <w:ind w:left="5400" w:hanging="360"/>
      </w:pPr>
      <w:rPr>
        <w:rFonts w:ascii="Symbol" w:hAnsi="Symbol" w:cs="Symbol" w:hint="default"/>
      </w:rPr>
    </w:lvl>
    <w:lvl w:ilvl="7" w:tplc="04070003">
      <w:start w:val="1"/>
      <w:numFmt w:val="bullet"/>
      <w:lvlText w:val="o"/>
      <w:lvlJc w:val="left"/>
      <w:pPr>
        <w:tabs>
          <w:tab w:val="num" w:pos="6120"/>
        </w:tabs>
        <w:ind w:left="6120" w:hanging="360"/>
      </w:pPr>
      <w:rPr>
        <w:rFonts w:ascii="Courier New" w:hAnsi="Courier New" w:cs="Courier New" w:hint="default"/>
      </w:rPr>
    </w:lvl>
    <w:lvl w:ilvl="8" w:tplc="04070005">
      <w:start w:val="1"/>
      <w:numFmt w:val="bullet"/>
      <w:lvlText w:val=""/>
      <w:lvlJc w:val="left"/>
      <w:pPr>
        <w:tabs>
          <w:tab w:val="num" w:pos="6840"/>
        </w:tabs>
        <w:ind w:left="6840" w:hanging="360"/>
      </w:pPr>
      <w:rPr>
        <w:rFonts w:ascii="Wingdings" w:hAnsi="Wingdings" w:cs="Wingdings" w:hint="default"/>
      </w:rPr>
    </w:lvl>
  </w:abstractNum>
  <w:abstractNum w:abstractNumId="32">
    <w:nsid w:val="69715FE2"/>
    <w:multiLevelType w:val="hybridMultilevel"/>
    <w:tmpl w:val="65E6AEA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3">
    <w:nsid w:val="6C4566B2"/>
    <w:multiLevelType w:val="hybridMultilevel"/>
    <w:tmpl w:val="5B342ECC"/>
    <w:lvl w:ilvl="0" w:tplc="00170409">
      <w:start w:val="1"/>
      <w:numFmt w:val="lowerLetter"/>
      <w:lvlText w:val="%1)"/>
      <w:lvlJc w:val="left"/>
      <w:pPr>
        <w:tabs>
          <w:tab w:val="num" w:pos="720"/>
        </w:tabs>
        <w:ind w:left="720" w:hanging="360"/>
      </w:pPr>
      <w:rPr>
        <w:rFonts w:hint="default"/>
      </w:r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34">
    <w:nsid w:val="72F739AC"/>
    <w:multiLevelType w:val="hybridMultilevel"/>
    <w:tmpl w:val="7ACC898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5">
    <w:nsid w:val="73457D27"/>
    <w:multiLevelType w:val="hybridMultilevel"/>
    <w:tmpl w:val="2670F178"/>
    <w:lvl w:ilvl="0" w:tplc="04060001">
      <w:start w:val="1"/>
      <w:numFmt w:val="bullet"/>
      <w:lvlText w:val=""/>
      <w:lvlJc w:val="left"/>
      <w:pPr>
        <w:tabs>
          <w:tab w:val="num" w:pos="720"/>
        </w:tabs>
        <w:ind w:left="720" w:hanging="360"/>
      </w:pPr>
      <w:rPr>
        <w:rFonts w:ascii="Symbol" w:hAnsi="Symbol" w:hint="default"/>
      </w:r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36">
    <w:nsid w:val="74786248"/>
    <w:multiLevelType w:val="hybridMultilevel"/>
    <w:tmpl w:val="62B8BFDC"/>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37">
    <w:nsid w:val="7845469C"/>
    <w:multiLevelType w:val="multilevel"/>
    <w:tmpl w:val="04060025"/>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8">
    <w:nsid w:val="79CA1A17"/>
    <w:multiLevelType w:val="hybridMultilevel"/>
    <w:tmpl w:val="E514CFAC"/>
    <w:lvl w:ilvl="0" w:tplc="04060015">
      <w:start w:val="1"/>
      <w:numFmt w:val="upperLetter"/>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39">
    <w:nsid w:val="7B640BA5"/>
    <w:multiLevelType w:val="hybridMultilevel"/>
    <w:tmpl w:val="C9BCC7AA"/>
    <w:lvl w:ilvl="0" w:tplc="04070001">
      <w:start w:val="1"/>
      <w:numFmt w:val="bullet"/>
      <w:lvlText w:val=""/>
      <w:lvlJc w:val="left"/>
      <w:pPr>
        <w:tabs>
          <w:tab w:val="num" w:pos="720"/>
        </w:tabs>
        <w:ind w:left="720" w:hanging="360"/>
      </w:pPr>
      <w:rPr>
        <w:rFonts w:ascii="Symbol" w:hAnsi="Symbol"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num w:numId="1">
    <w:abstractNumId w:val="26"/>
  </w:num>
  <w:num w:numId="2">
    <w:abstractNumId w:val="0"/>
  </w:num>
  <w:num w:numId="3">
    <w:abstractNumId w:val="19"/>
  </w:num>
  <w:num w:numId="4">
    <w:abstractNumId w:val="37"/>
  </w:num>
  <w:num w:numId="5">
    <w:abstractNumId w:val="31"/>
  </w:num>
  <w:num w:numId="6">
    <w:abstractNumId w:val="14"/>
  </w:num>
  <w:num w:numId="7">
    <w:abstractNumId w:val="2"/>
  </w:num>
  <w:num w:numId="8">
    <w:abstractNumId w:val="33"/>
  </w:num>
  <w:num w:numId="9">
    <w:abstractNumId w:val="24"/>
  </w:num>
  <w:num w:numId="10">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23"/>
  </w:num>
  <w:num w:numId="13">
    <w:abstractNumId w:val="6"/>
  </w:num>
  <w:num w:numId="1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2"/>
  </w:num>
  <w:num w:numId="17">
    <w:abstractNumId w:val="28"/>
  </w:num>
  <w:num w:numId="1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10"/>
  </w:num>
  <w:num w:numId="22">
    <w:abstractNumId w:val="18"/>
  </w:num>
  <w:num w:numId="23">
    <w:abstractNumId w:val="32"/>
  </w:num>
  <w:num w:numId="24">
    <w:abstractNumId w:val="1"/>
  </w:num>
  <w:num w:numId="25">
    <w:abstractNumId w:val="35"/>
  </w:num>
  <w:num w:numId="26">
    <w:abstractNumId w:val="30"/>
  </w:num>
  <w:num w:numId="27">
    <w:abstractNumId w:val="16"/>
  </w:num>
  <w:num w:numId="28">
    <w:abstractNumId w:val="9"/>
  </w:num>
  <w:num w:numId="29">
    <w:abstractNumId w:val="3"/>
  </w:num>
  <w:num w:numId="30">
    <w:abstractNumId w:val="29"/>
  </w:num>
  <w:num w:numId="31">
    <w:abstractNumId w:val="34"/>
  </w:num>
  <w:num w:numId="32">
    <w:abstractNumId w:val="27"/>
  </w:num>
  <w:num w:numId="33">
    <w:abstractNumId w:val="20"/>
  </w:num>
  <w:num w:numId="34">
    <w:abstractNumId w:val="5"/>
  </w:num>
  <w:num w:numId="35">
    <w:abstractNumId w:val="22"/>
  </w:num>
  <w:num w:numId="36">
    <w:abstractNumId w:val="38"/>
  </w:num>
  <w:num w:numId="37">
    <w:abstractNumId w:val="25"/>
  </w:num>
  <w:num w:numId="38">
    <w:abstractNumId w:val="4"/>
  </w:num>
  <w:num w:numId="39">
    <w:abstractNumId w:val="17"/>
  </w:num>
  <w:num w:numId="40">
    <w:abstractNumId w:val="13"/>
  </w:num>
  <w:num w:numId="41">
    <w:abstractNumId w:val="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7C04" w:allStyles="0" w:customStyles="0" w:latentStyles="1" w:stylesInUse="0" w:headingStyles="0" w:numberingStyles="0" w:tableStyles="0" w:directFormattingOnRuns="0" w:directFormattingOnParagraphs="0" w:directFormattingOnNumbering="1" w:directFormattingOnTables="1" w:clearFormatting="1" w:top3HeadingStyles="1" w:visibleStyles="1" w:alternateStyleNames="0"/>
  <w:defaultTabStop w:val="1304"/>
  <w:hyphenationZone w:val="425"/>
  <w:drawingGridHorizontalSpacing w:val="90"/>
  <w:displayHorizontalDrawingGridEvery w:val="2"/>
  <w:characterSpacingControl w:val="doNotCompress"/>
  <w:hdrShapeDefaults>
    <o:shapedefaults v:ext="edit" spidmax="12290"/>
    <o:shapelayout v:ext="edit">
      <o:idmap v:ext="edit" data="12"/>
      <o:rules v:ext="edit">
        <o:r id="V:Rule1" type="connector" idref="#AutoShape 1"/>
      </o:rules>
    </o:shapelayout>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1B0"/>
    <w:rsid w:val="000001CA"/>
    <w:rsid w:val="00005091"/>
    <w:rsid w:val="000060F1"/>
    <w:rsid w:val="0000673B"/>
    <w:rsid w:val="00013923"/>
    <w:rsid w:val="000143C9"/>
    <w:rsid w:val="00016225"/>
    <w:rsid w:val="000207E9"/>
    <w:rsid w:val="00022D54"/>
    <w:rsid w:val="000358CF"/>
    <w:rsid w:val="00035A85"/>
    <w:rsid w:val="0003619D"/>
    <w:rsid w:val="00042BF7"/>
    <w:rsid w:val="00056315"/>
    <w:rsid w:val="00061A6D"/>
    <w:rsid w:val="0006503D"/>
    <w:rsid w:val="00071B64"/>
    <w:rsid w:val="00071F7F"/>
    <w:rsid w:val="000741EA"/>
    <w:rsid w:val="00075917"/>
    <w:rsid w:val="00086426"/>
    <w:rsid w:val="00096E39"/>
    <w:rsid w:val="000A44A5"/>
    <w:rsid w:val="000A4D38"/>
    <w:rsid w:val="000B0F86"/>
    <w:rsid w:val="000B3782"/>
    <w:rsid w:val="000B50E0"/>
    <w:rsid w:val="000C117D"/>
    <w:rsid w:val="000D4603"/>
    <w:rsid w:val="000D7E9D"/>
    <w:rsid w:val="000E4D1F"/>
    <w:rsid w:val="000E6376"/>
    <w:rsid w:val="000E6E4E"/>
    <w:rsid w:val="000F571B"/>
    <w:rsid w:val="000F67BC"/>
    <w:rsid w:val="00105D55"/>
    <w:rsid w:val="001120B8"/>
    <w:rsid w:val="00121226"/>
    <w:rsid w:val="001219F8"/>
    <w:rsid w:val="00131BD9"/>
    <w:rsid w:val="00132E16"/>
    <w:rsid w:val="00137308"/>
    <w:rsid w:val="00141D7D"/>
    <w:rsid w:val="00142ACE"/>
    <w:rsid w:val="00150079"/>
    <w:rsid w:val="00152781"/>
    <w:rsid w:val="001608CF"/>
    <w:rsid w:val="00181D05"/>
    <w:rsid w:val="0018637E"/>
    <w:rsid w:val="0019609C"/>
    <w:rsid w:val="00197E22"/>
    <w:rsid w:val="001A0386"/>
    <w:rsid w:val="001A1BCA"/>
    <w:rsid w:val="001B5457"/>
    <w:rsid w:val="001B5B55"/>
    <w:rsid w:val="001B7B60"/>
    <w:rsid w:val="001B7D11"/>
    <w:rsid w:val="001C20D5"/>
    <w:rsid w:val="001D2FA2"/>
    <w:rsid w:val="001D495A"/>
    <w:rsid w:val="001D4F75"/>
    <w:rsid w:val="001D5FC3"/>
    <w:rsid w:val="001D6229"/>
    <w:rsid w:val="001D6EF0"/>
    <w:rsid w:val="001E063B"/>
    <w:rsid w:val="001E06AB"/>
    <w:rsid w:val="001E36E8"/>
    <w:rsid w:val="001F5876"/>
    <w:rsid w:val="001F5A48"/>
    <w:rsid w:val="00202869"/>
    <w:rsid w:val="002035A3"/>
    <w:rsid w:val="002074C9"/>
    <w:rsid w:val="0021109A"/>
    <w:rsid w:val="0021289C"/>
    <w:rsid w:val="00213974"/>
    <w:rsid w:val="002159FE"/>
    <w:rsid w:val="00220018"/>
    <w:rsid w:val="00221879"/>
    <w:rsid w:val="00221A57"/>
    <w:rsid w:val="0023091A"/>
    <w:rsid w:val="0023093D"/>
    <w:rsid w:val="002347D4"/>
    <w:rsid w:val="0023781D"/>
    <w:rsid w:val="002418B6"/>
    <w:rsid w:val="00242472"/>
    <w:rsid w:val="00246C19"/>
    <w:rsid w:val="00251B41"/>
    <w:rsid w:val="00256060"/>
    <w:rsid w:val="00261F29"/>
    <w:rsid w:val="00262F53"/>
    <w:rsid w:val="002709AF"/>
    <w:rsid w:val="002722C1"/>
    <w:rsid w:val="00274B94"/>
    <w:rsid w:val="00275D5A"/>
    <w:rsid w:val="0027609B"/>
    <w:rsid w:val="002811CE"/>
    <w:rsid w:val="00281767"/>
    <w:rsid w:val="00287BE3"/>
    <w:rsid w:val="00290AC8"/>
    <w:rsid w:val="00290E22"/>
    <w:rsid w:val="002965A6"/>
    <w:rsid w:val="00296E51"/>
    <w:rsid w:val="002A3449"/>
    <w:rsid w:val="002A3B6C"/>
    <w:rsid w:val="002A7F10"/>
    <w:rsid w:val="002B177C"/>
    <w:rsid w:val="002B2EA7"/>
    <w:rsid w:val="002C3205"/>
    <w:rsid w:val="002C6971"/>
    <w:rsid w:val="002D142E"/>
    <w:rsid w:val="002D6CB5"/>
    <w:rsid w:val="002E3C54"/>
    <w:rsid w:val="002E7D2D"/>
    <w:rsid w:val="002F3FF5"/>
    <w:rsid w:val="002F6ADE"/>
    <w:rsid w:val="00314463"/>
    <w:rsid w:val="00320642"/>
    <w:rsid w:val="00326132"/>
    <w:rsid w:val="0032616F"/>
    <w:rsid w:val="003404EF"/>
    <w:rsid w:val="0034396E"/>
    <w:rsid w:val="003520BB"/>
    <w:rsid w:val="00360496"/>
    <w:rsid w:val="00361F88"/>
    <w:rsid w:val="00362BDD"/>
    <w:rsid w:val="003656F9"/>
    <w:rsid w:val="00373795"/>
    <w:rsid w:val="00383A70"/>
    <w:rsid w:val="003877F0"/>
    <w:rsid w:val="00390774"/>
    <w:rsid w:val="003908E0"/>
    <w:rsid w:val="00391C97"/>
    <w:rsid w:val="00394422"/>
    <w:rsid w:val="003A0B5C"/>
    <w:rsid w:val="003A164E"/>
    <w:rsid w:val="003A5F00"/>
    <w:rsid w:val="003B1ED5"/>
    <w:rsid w:val="003B46DB"/>
    <w:rsid w:val="003B64EE"/>
    <w:rsid w:val="003B6A92"/>
    <w:rsid w:val="003B6D3A"/>
    <w:rsid w:val="003C1975"/>
    <w:rsid w:val="003C3DDE"/>
    <w:rsid w:val="003C58D3"/>
    <w:rsid w:val="003C7C54"/>
    <w:rsid w:val="003C7D4E"/>
    <w:rsid w:val="003D43AA"/>
    <w:rsid w:val="003D4C20"/>
    <w:rsid w:val="003E3A77"/>
    <w:rsid w:val="003E43E5"/>
    <w:rsid w:val="003E7818"/>
    <w:rsid w:val="003F21D5"/>
    <w:rsid w:val="00401360"/>
    <w:rsid w:val="00401E7A"/>
    <w:rsid w:val="00402429"/>
    <w:rsid w:val="00416386"/>
    <w:rsid w:val="00417405"/>
    <w:rsid w:val="0042000F"/>
    <w:rsid w:val="00422EA0"/>
    <w:rsid w:val="00436DBE"/>
    <w:rsid w:val="00441FED"/>
    <w:rsid w:val="00446577"/>
    <w:rsid w:val="004533AC"/>
    <w:rsid w:val="004545D3"/>
    <w:rsid w:val="00454EE4"/>
    <w:rsid w:val="004616D8"/>
    <w:rsid w:val="00467BBD"/>
    <w:rsid w:val="00474EEC"/>
    <w:rsid w:val="0048625A"/>
    <w:rsid w:val="00492D1F"/>
    <w:rsid w:val="004A3503"/>
    <w:rsid w:val="004B1FCF"/>
    <w:rsid w:val="004B51DC"/>
    <w:rsid w:val="004B53EC"/>
    <w:rsid w:val="004B5D1E"/>
    <w:rsid w:val="004B6611"/>
    <w:rsid w:val="004B66CF"/>
    <w:rsid w:val="004B7469"/>
    <w:rsid w:val="004C0468"/>
    <w:rsid w:val="004C4576"/>
    <w:rsid w:val="004C5502"/>
    <w:rsid w:val="004C717A"/>
    <w:rsid w:val="004D30EC"/>
    <w:rsid w:val="004D6C9D"/>
    <w:rsid w:val="004F2061"/>
    <w:rsid w:val="004F4CA9"/>
    <w:rsid w:val="004F7EBD"/>
    <w:rsid w:val="00500992"/>
    <w:rsid w:val="005014DD"/>
    <w:rsid w:val="00506C14"/>
    <w:rsid w:val="0051162B"/>
    <w:rsid w:val="00511A67"/>
    <w:rsid w:val="00512665"/>
    <w:rsid w:val="00514ABC"/>
    <w:rsid w:val="00520928"/>
    <w:rsid w:val="00521480"/>
    <w:rsid w:val="0052384D"/>
    <w:rsid w:val="00527DD5"/>
    <w:rsid w:val="00535CDF"/>
    <w:rsid w:val="00535FF4"/>
    <w:rsid w:val="00536F3E"/>
    <w:rsid w:val="00537AED"/>
    <w:rsid w:val="00553788"/>
    <w:rsid w:val="005547F5"/>
    <w:rsid w:val="00560607"/>
    <w:rsid w:val="00564AED"/>
    <w:rsid w:val="005779A0"/>
    <w:rsid w:val="005841C5"/>
    <w:rsid w:val="005947D6"/>
    <w:rsid w:val="00597E06"/>
    <w:rsid w:val="005A042B"/>
    <w:rsid w:val="005A36A1"/>
    <w:rsid w:val="005A7856"/>
    <w:rsid w:val="005B40CB"/>
    <w:rsid w:val="005C29A0"/>
    <w:rsid w:val="005C4BB0"/>
    <w:rsid w:val="005C56E2"/>
    <w:rsid w:val="005C57BE"/>
    <w:rsid w:val="005D0D3C"/>
    <w:rsid w:val="005D124D"/>
    <w:rsid w:val="005E3826"/>
    <w:rsid w:val="005F3518"/>
    <w:rsid w:val="00600D5E"/>
    <w:rsid w:val="00607459"/>
    <w:rsid w:val="00617CC5"/>
    <w:rsid w:val="0062416D"/>
    <w:rsid w:val="00624ABA"/>
    <w:rsid w:val="00626527"/>
    <w:rsid w:val="006267E6"/>
    <w:rsid w:val="00630FA5"/>
    <w:rsid w:val="00632F42"/>
    <w:rsid w:val="00635686"/>
    <w:rsid w:val="006364E9"/>
    <w:rsid w:val="00636BB5"/>
    <w:rsid w:val="0064622E"/>
    <w:rsid w:val="006565DE"/>
    <w:rsid w:val="006576F0"/>
    <w:rsid w:val="00661862"/>
    <w:rsid w:val="0066418B"/>
    <w:rsid w:val="006729BA"/>
    <w:rsid w:val="00674494"/>
    <w:rsid w:val="00674D17"/>
    <w:rsid w:val="006844BA"/>
    <w:rsid w:val="006929E6"/>
    <w:rsid w:val="006A6AF5"/>
    <w:rsid w:val="006B240D"/>
    <w:rsid w:val="006B6F24"/>
    <w:rsid w:val="006C071F"/>
    <w:rsid w:val="006C2695"/>
    <w:rsid w:val="006C3F26"/>
    <w:rsid w:val="006C6993"/>
    <w:rsid w:val="006D0601"/>
    <w:rsid w:val="006D362A"/>
    <w:rsid w:val="006E0961"/>
    <w:rsid w:val="006E0F15"/>
    <w:rsid w:val="006F5ACD"/>
    <w:rsid w:val="006F6901"/>
    <w:rsid w:val="0071160E"/>
    <w:rsid w:val="007136F3"/>
    <w:rsid w:val="007265DF"/>
    <w:rsid w:val="0073521F"/>
    <w:rsid w:val="00736AAA"/>
    <w:rsid w:val="00737077"/>
    <w:rsid w:val="00740E51"/>
    <w:rsid w:val="00752F53"/>
    <w:rsid w:val="00753AF5"/>
    <w:rsid w:val="00756717"/>
    <w:rsid w:val="0076165B"/>
    <w:rsid w:val="007739E3"/>
    <w:rsid w:val="00774375"/>
    <w:rsid w:val="0077547D"/>
    <w:rsid w:val="00780053"/>
    <w:rsid w:val="0078354D"/>
    <w:rsid w:val="007841AC"/>
    <w:rsid w:val="00794A68"/>
    <w:rsid w:val="00795F58"/>
    <w:rsid w:val="007A1F70"/>
    <w:rsid w:val="007A53CF"/>
    <w:rsid w:val="007A5948"/>
    <w:rsid w:val="007B0F16"/>
    <w:rsid w:val="007B4A9F"/>
    <w:rsid w:val="007C0A12"/>
    <w:rsid w:val="007C2189"/>
    <w:rsid w:val="007C3C1B"/>
    <w:rsid w:val="007C73DD"/>
    <w:rsid w:val="007D035C"/>
    <w:rsid w:val="007D5002"/>
    <w:rsid w:val="007D74A6"/>
    <w:rsid w:val="007E02F3"/>
    <w:rsid w:val="007E369E"/>
    <w:rsid w:val="007E3DCB"/>
    <w:rsid w:val="007E7793"/>
    <w:rsid w:val="007F315F"/>
    <w:rsid w:val="007F5952"/>
    <w:rsid w:val="00803955"/>
    <w:rsid w:val="00804730"/>
    <w:rsid w:val="00805E31"/>
    <w:rsid w:val="008121C0"/>
    <w:rsid w:val="00813CEB"/>
    <w:rsid w:val="0082586B"/>
    <w:rsid w:val="00826B21"/>
    <w:rsid w:val="00826D1A"/>
    <w:rsid w:val="008274CB"/>
    <w:rsid w:val="00833217"/>
    <w:rsid w:val="00843843"/>
    <w:rsid w:val="0084665B"/>
    <w:rsid w:val="008470AD"/>
    <w:rsid w:val="00853F90"/>
    <w:rsid w:val="008605F3"/>
    <w:rsid w:val="008620DC"/>
    <w:rsid w:val="008638C2"/>
    <w:rsid w:val="008708C5"/>
    <w:rsid w:val="008726B1"/>
    <w:rsid w:val="00874590"/>
    <w:rsid w:val="008746D9"/>
    <w:rsid w:val="008A30AF"/>
    <w:rsid w:val="008B07EE"/>
    <w:rsid w:val="008C1C07"/>
    <w:rsid w:val="008C264F"/>
    <w:rsid w:val="008C5E2C"/>
    <w:rsid w:val="008C7860"/>
    <w:rsid w:val="008D056C"/>
    <w:rsid w:val="008D59B6"/>
    <w:rsid w:val="008D7721"/>
    <w:rsid w:val="008E74D8"/>
    <w:rsid w:val="008E7F49"/>
    <w:rsid w:val="008F762B"/>
    <w:rsid w:val="00903A51"/>
    <w:rsid w:val="00906DD8"/>
    <w:rsid w:val="0092011E"/>
    <w:rsid w:val="00920A5F"/>
    <w:rsid w:val="00921FC3"/>
    <w:rsid w:val="00923721"/>
    <w:rsid w:val="00924290"/>
    <w:rsid w:val="009266F8"/>
    <w:rsid w:val="009311C6"/>
    <w:rsid w:val="00935BD2"/>
    <w:rsid w:val="00941B8D"/>
    <w:rsid w:val="00942874"/>
    <w:rsid w:val="00943F05"/>
    <w:rsid w:val="009546B1"/>
    <w:rsid w:val="00955310"/>
    <w:rsid w:val="00972D71"/>
    <w:rsid w:val="00974C30"/>
    <w:rsid w:val="00983FC7"/>
    <w:rsid w:val="009A1877"/>
    <w:rsid w:val="009A3D61"/>
    <w:rsid w:val="009A47A7"/>
    <w:rsid w:val="009A60A3"/>
    <w:rsid w:val="009B1805"/>
    <w:rsid w:val="009B3589"/>
    <w:rsid w:val="009C04F1"/>
    <w:rsid w:val="009C1760"/>
    <w:rsid w:val="009C27A8"/>
    <w:rsid w:val="009C7B74"/>
    <w:rsid w:val="009D0F16"/>
    <w:rsid w:val="009D5D2F"/>
    <w:rsid w:val="009E1029"/>
    <w:rsid w:val="009E255A"/>
    <w:rsid w:val="009F1791"/>
    <w:rsid w:val="009F1F2D"/>
    <w:rsid w:val="009F7A4B"/>
    <w:rsid w:val="00A00200"/>
    <w:rsid w:val="00A024CB"/>
    <w:rsid w:val="00A04581"/>
    <w:rsid w:val="00A0668E"/>
    <w:rsid w:val="00A12586"/>
    <w:rsid w:val="00A1481B"/>
    <w:rsid w:val="00A16622"/>
    <w:rsid w:val="00A1786C"/>
    <w:rsid w:val="00A200C3"/>
    <w:rsid w:val="00A21269"/>
    <w:rsid w:val="00A22347"/>
    <w:rsid w:val="00A23AEB"/>
    <w:rsid w:val="00A23E8D"/>
    <w:rsid w:val="00A24FE3"/>
    <w:rsid w:val="00A25D06"/>
    <w:rsid w:val="00A266E8"/>
    <w:rsid w:val="00A313FC"/>
    <w:rsid w:val="00A32E15"/>
    <w:rsid w:val="00A461DB"/>
    <w:rsid w:val="00A46D45"/>
    <w:rsid w:val="00A64EE4"/>
    <w:rsid w:val="00A714DE"/>
    <w:rsid w:val="00A71CBE"/>
    <w:rsid w:val="00A75CB7"/>
    <w:rsid w:val="00A845EA"/>
    <w:rsid w:val="00A931E9"/>
    <w:rsid w:val="00AA02E0"/>
    <w:rsid w:val="00AA07DF"/>
    <w:rsid w:val="00AA7744"/>
    <w:rsid w:val="00AB24C2"/>
    <w:rsid w:val="00AD063C"/>
    <w:rsid w:val="00AE37C8"/>
    <w:rsid w:val="00AE6C04"/>
    <w:rsid w:val="00AF5E10"/>
    <w:rsid w:val="00AF6109"/>
    <w:rsid w:val="00AF6591"/>
    <w:rsid w:val="00AF65DF"/>
    <w:rsid w:val="00B026F9"/>
    <w:rsid w:val="00B0285E"/>
    <w:rsid w:val="00B05370"/>
    <w:rsid w:val="00B11F53"/>
    <w:rsid w:val="00B12A30"/>
    <w:rsid w:val="00B14642"/>
    <w:rsid w:val="00B169B0"/>
    <w:rsid w:val="00B174F7"/>
    <w:rsid w:val="00B200AE"/>
    <w:rsid w:val="00B26439"/>
    <w:rsid w:val="00B33200"/>
    <w:rsid w:val="00B3365E"/>
    <w:rsid w:val="00B35033"/>
    <w:rsid w:val="00B35D45"/>
    <w:rsid w:val="00B40C6B"/>
    <w:rsid w:val="00B412F5"/>
    <w:rsid w:val="00B423F2"/>
    <w:rsid w:val="00B42F98"/>
    <w:rsid w:val="00B43A92"/>
    <w:rsid w:val="00B468FB"/>
    <w:rsid w:val="00B53413"/>
    <w:rsid w:val="00B555E5"/>
    <w:rsid w:val="00B560CD"/>
    <w:rsid w:val="00B6041B"/>
    <w:rsid w:val="00B64217"/>
    <w:rsid w:val="00B67899"/>
    <w:rsid w:val="00B74234"/>
    <w:rsid w:val="00B74C3C"/>
    <w:rsid w:val="00B76293"/>
    <w:rsid w:val="00B76BDA"/>
    <w:rsid w:val="00B822EC"/>
    <w:rsid w:val="00B83C8E"/>
    <w:rsid w:val="00B87258"/>
    <w:rsid w:val="00B9391C"/>
    <w:rsid w:val="00B949CA"/>
    <w:rsid w:val="00B9670C"/>
    <w:rsid w:val="00BA11AA"/>
    <w:rsid w:val="00BA1B25"/>
    <w:rsid w:val="00BB0C46"/>
    <w:rsid w:val="00BB2770"/>
    <w:rsid w:val="00BC5E43"/>
    <w:rsid w:val="00BC7475"/>
    <w:rsid w:val="00BC7CC1"/>
    <w:rsid w:val="00BD1D44"/>
    <w:rsid w:val="00BE106D"/>
    <w:rsid w:val="00BE2F5B"/>
    <w:rsid w:val="00BE3E20"/>
    <w:rsid w:val="00BE45E4"/>
    <w:rsid w:val="00BE46D1"/>
    <w:rsid w:val="00BE7A7E"/>
    <w:rsid w:val="00BF0EA0"/>
    <w:rsid w:val="00BF2F8B"/>
    <w:rsid w:val="00BF6FF0"/>
    <w:rsid w:val="00C01CA3"/>
    <w:rsid w:val="00C032A9"/>
    <w:rsid w:val="00C06D06"/>
    <w:rsid w:val="00C139E7"/>
    <w:rsid w:val="00C16D15"/>
    <w:rsid w:val="00C23027"/>
    <w:rsid w:val="00C2688C"/>
    <w:rsid w:val="00C32474"/>
    <w:rsid w:val="00C355B3"/>
    <w:rsid w:val="00C3581F"/>
    <w:rsid w:val="00C37ED8"/>
    <w:rsid w:val="00C43753"/>
    <w:rsid w:val="00C574FA"/>
    <w:rsid w:val="00C6119C"/>
    <w:rsid w:val="00C82792"/>
    <w:rsid w:val="00C83E4A"/>
    <w:rsid w:val="00C85B87"/>
    <w:rsid w:val="00C908C6"/>
    <w:rsid w:val="00CA3196"/>
    <w:rsid w:val="00CA51B0"/>
    <w:rsid w:val="00CA7C72"/>
    <w:rsid w:val="00CA7F53"/>
    <w:rsid w:val="00CB2731"/>
    <w:rsid w:val="00CB61E3"/>
    <w:rsid w:val="00CC0269"/>
    <w:rsid w:val="00CC0418"/>
    <w:rsid w:val="00CC6018"/>
    <w:rsid w:val="00CC78E6"/>
    <w:rsid w:val="00CD1FAD"/>
    <w:rsid w:val="00CD607F"/>
    <w:rsid w:val="00CD6F4E"/>
    <w:rsid w:val="00CD715B"/>
    <w:rsid w:val="00CE04A0"/>
    <w:rsid w:val="00CE7D1E"/>
    <w:rsid w:val="00CE7D20"/>
    <w:rsid w:val="00CE7E8F"/>
    <w:rsid w:val="00CF04DE"/>
    <w:rsid w:val="00D013A7"/>
    <w:rsid w:val="00D01753"/>
    <w:rsid w:val="00D1045F"/>
    <w:rsid w:val="00D10E72"/>
    <w:rsid w:val="00D161C4"/>
    <w:rsid w:val="00D173A3"/>
    <w:rsid w:val="00D246D3"/>
    <w:rsid w:val="00D32B49"/>
    <w:rsid w:val="00D32CC4"/>
    <w:rsid w:val="00D36319"/>
    <w:rsid w:val="00D44C15"/>
    <w:rsid w:val="00D479EA"/>
    <w:rsid w:val="00D523B9"/>
    <w:rsid w:val="00D53840"/>
    <w:rsid w:val="00D539D7"/>
    <w:rsid w:val="00D5719D"/>
    <w:rsid w:val="00D57209"/>
    <w:rsid w:val="00D66BCD"/>
    <w:rsid w:val="00D76AA4"/>
    <w:rsid w:val="00D83D0D"/>
    <w:rsid w:val="00D90885"/>
    <w:rsid w:val="00D9680E"/>
    <w:rsid w:val="00D97F82"/>
    <w:rsid w:val="00DA238C"/>
    <w:rsid w:val="00DA6FEF"/>
    <w:rsid w:val="00DB66BD"/>
    <w:rsid w:val="00DC080A"/>
    <w:rsid w:val="00DC23A9"/>
    <w:rsid w:val="00DC733A"/>
    <w:rsid w:val="00DC7711"/>
    <w:rsid w:val="00DD06C0"/>
    <w:rsid w:val="00DD5462"/>
    <w:rsid w:val="00DD6E2B"/>
    <w:rsid w:val="00DE094D"/>
    <w:rsid w:val="00DE2164"/>
    <w:rsid w:val="00DE306C"/>
    <w:rsid w:val="00DE63F4"/>
    <w:rsid w:val="00E031CE"/>
    <w:rsid w:val="00E05BA4"/>
    <w:rsid w:val="00E102A8"/>
    <w:rsid w:val="00E12038"/>
    <w:rsid w:val="00E173F7"/>
    <w:rsid w:val="00E21494"/>
    <w:rsid w:val="00E21C33"/>
    <w:rsid w:val="00E21CCC"/>
    <w:rsid w:val="00E266C7"/>
    <w:rsid w:val="00E35316"/>
    <w:rsid w:val="00E3542B"/>
    <w:rsid w:val="00E35CC2"/>
    <w:rsid w:val="00E56FA7"/>
    <w:rsid w:val="00E65195"/>
    <w:rsid w:val="00E726CD"/>
    <w:rsid w:val="00E82A6E"/>
    <w:rsid w:val="00E83555"/>
    <w:rsid w:val="00E83EBA"/>
    <w:rsid w:val="00E85116"/>
    <w:rsid w:val="00E857F2"/>
    <w:rsid w:val="00E94B39"/>
    <w:rsid w:val="00EA6038"/>
    <w:rsid w:val="00EA6213"/>
    <w:rsid w:val="00EC4128"/>
    <w:rsid w:val="00ED07EA"/>
    <w:rsid w:val="00ED6C47"/>
    <w:rsid w:val="00EE13A6"/>
    <w:rsid w:val="00EE4FA1"/>
    <w:rsid w:val="00EE6249"/>
    <w:rsid w:val="00EE7B20"/>
    <w:rsid w:val="00EF7C3C"/>
    <w:rsid w:val="00F03221"/>
    <w:rsid w:val="00F051E0"/>
    <w:rsid w:val="00F106C7"/>
    <w:rsid w:val="00F10B37"/>
    <w:rsid w:val="00F118C0"/>
    <w:rsid w:val="00F17986"/>
    <w:rsid w:val="00F352C6"/>
    <w:rsid w:val="00F37E02"/>
    <w:rsid w:val="00F448D4"/>
    <w:rsid w:val="00F5003F"/>
    <w:rsid w:val="00F500C0"/>
    <w:rsid w:val="00F51596"/>
    <w:rsid w:val="00F604A4"/>
    <w:rsid w:val="00F60AF8"/>
    <w:rsid w:val="00F6339E"/>
    <w:rsid w:val="00F637F5"/>
    <w:rsid w:val="00F660DB"/>
    <w:rsid w:val="00F731FD"/>
    <w:rsid w:val="00F73AAB"/>
    <w:rsid w:val="00F803B3"/>
    <w:rsid w:val="00F86B8A"/>
    <w:rsid w:val="00F95D8F"/>
    <w:rsid w:val="00FA2A2D"/>
    <w:rsid w:val="00FA4E6D"/>
    <w:rsid w:val="00FB234B"/>
    <w:rsid w:val="00FC152E"/>
    <w:rsid w:val="00FC30AA"/>
    <w:rsid w:val="00FC6AF0"/>
    <w:rsid w:val="00FD072C"/>
    <w:rsid w:val="00FD072E"/>
    <w:rsid w:val="00FD1205"/>
    <w:rsid w:val="00FD7B2A"/>
    <w:rsid w:val="00FD7EC8"/>
    <w:rsid w:val="00FE021E"/>
    <w:rsid w:val="00FE5C40"/>
    <w:rsid w:val="00FF2135"/>
    <w:rsid w:val="00FF2279"/>
    <w:rsid w:val="00FF55D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da-DK" w:eastAsia="da-DK" w:bidi="ar-SA"/>
      </w:rPr>
    </w:rPrDefault>
    <w:pPrDefault/>
  </w:docDefaults>
  <w:latentStyles w:defLockedState="0" w:defUIPriority="0" w:defSemiHidden="0" w:defUnhideWhenUsed="0" w:defQFormat="0" w:count="267">
    <w:lsdException w:name="Normal" w:qFormat="1"/>
    <w:lsdException w:name="heading 1" w:uiPriority="1" w:qFormat="1"/>
    <w:lsdException w:name="heading 2" w:uiPriority="3" w:qFormat="1"/>
    <w:lsdException w:name="heading 3" w:uiPriority="3" w:qFormat="1"/>
    <w:lsdException w:name="heading 4" w:semiHidden="1" w:uiPriority="3" w:unhideWhenUsed="1" w:qFormat="1"/>
    <w:lsdException w:name="heading 5" w:semiHidden="1" w:uiPriority="9" w:unhideWhenUsed="1" w:qFormat="1"/>
    <w:lsdException w:name="heading 6" w:semiHidden="1" w:uiPriority="3" w:unhideWhenUsed="1" w:qFormat="1"/>
    <w:lsdException w:name="heading 7" w:semiHidden="1" w:uiPriority="3" w:unhideWhenUsed="1" w:qFormat="1"/>
    <w:lsdException w:name="heading 8" w:semiHidden="1" w:uiPriority="3" w:unhideWhenUsed="1" w:qFormat="1"/>
    <w:lsdException w:name="heading 9" w:semiHidden="1" w:uiPriority="3" w:unhideWhenUsed="1" w:qFormat="1"/>
    <w:lsdException w:name="index 1" w:semiHidden="1" w:uiPriority="2"/>
    <w:lsdException w:name="index 2" w:semiHidden="1" w:uiPriority="2"/>
    <w:lsdException w:name="index 3" w:semiHidden="1" w:uiPriority="2"/>
    <w:lsdException w:name="index 4" w:semiHidden="1" w:uiPriority="2"/>
    <w:lsdException w:name="index 5" w:semiHidden="1" w:uiPriority="2"/>
    <w:lsdException w:name="index 6" w:semiHidden="1" w:uiPriority="2"/>
    <w:lsdException w:name="index 7" w:semiHidden="1" w:uiPriority="2"/>
    <w:lsdException w:name="index 8" w:semiHidden="1" w:uiPriority="2"/>
    <w:lsdException w:name="index 9" w:semiHidden="1" w:uiPriority="2"/>
    <w:lsdException w:name="toc 1" w:uiPriority="39"/>
    <w:lsdException w:name="toc 2" w:uiPriority="39"/>
    <w:lsdException w:name="toc 3" w:uiPriority="39"/>
    <w:lsdException w:name="toc 4" w:uiPriority="19"/>
    <w:lsdException w:name="toc 5" w:uiPriority="19"/>
    <w:lsdException w:name="toc 6" w:uiPriority="19"/>
    <w:lsdException w:name="toc 7" w:uiPriority="19"/>
    <w:lsdException w:name="toc 8" w:uiPriority="19"/>
    <w:lsdException w:name="toc 9" w:uiPriority="19"/>
    <w:lsdException w:name="Normal Indent" w:semiHidden="1" w:uiPriority="19"/>
    <w:lsdException w:name="footnote text" w:uiPriority="10"/>
    <w:lsdException w:name="annotation text" w:semiHidden="1"/>
    <w:lsdException w:name="header" w:uiPriority="19"/>
    <w:lsdException w:name="footer" w:uiPriority="99"/>
    <w:lsdException w:name="index heading" w:semiHidden="1" w:uiPriority="2"/>
    <w:lsdException w:name="caption" w:uiPriority="99" w:qFormat="1"/>
    <w:lsdException w:name="table of figures" w:uiPriority="19"/>
    <w:lsdException w:name="envelope address" w:semiHidden="1" w:uiPriority="19"/>
    <w:lsdException w:name="envelope return" w:semiHidden="1" w:uiPriority="19"/>
    <w:lsdException w:name="footnote reference" w:uiPriority="10"/>
    <w:lsdException w:name="annotation reference" w:semiHidden="1"/>
    <w:lsdException w:name="line number" w:semiHidden="1" w:uiPriority="2"/>
    <w:lsdException w:name="page number" w:uiPriority="1"/>
    <w:lsdException w:name="endnote reference" w:uiPriority="10"/>
    <w:lsdException w:name="endnote text" w:uiPriority="10"/>
    <w:lsdException w:name="table of authorities" w:semiHidden="1" w:uiPriority="19"/>
    <w:lsdException w:name="macro" w:semiHidden="1" w:uiPriority="2"/>
    <w:lsdException w:name="toa heading" w:uiPriority="19"/>
    <w:lsdException w:name="List" w:semiHidden="1" w:uiPriority="2"/>
    <w:lsdException w:name="List Bullet" w:uiPriority="1" w:qFormat="1"/>
    <w:lsdException w:name="List Number" w:uiPriority="1" w:qFormat="1"/>
    <w:lsdException w:name="List 2" w:semiHidden="1" w:uiPriority="2"/>
    <w:lsdException w:name="List 3" w:semiHidden="1" w:uiPriority="2"/>
    <w:lsdException w:name="List 4" w:semiHidden="1" w:uiPriority="2"/>
    <w:lsdException w:name="List 5" w:semiHidden="1" w:uiPriority="2"/>
    <w:lsdException w:name="List Bullet 2" w:uiPriority="19"/>
    <w:lsdException w:name="List Bullet 3" w:semiHidden="1" w:uiPriority="5"/>
    <w:lsdException w:name="List Bullet 4" w:semiHidden="1" w:uiPriority="5"/>
    <w:lsdException w:name="List Bullet 5" w:semiHidden="1" w:uiPriority="5"/>
    <w:lsdException w:name="List Number 2" w:semiHidden="1" w:uiPriority="5"/>
    <w:lsdException w:name="List Number 3" w:semiHidden="1" w:uiPriority="5"/>
    <w:lsdException w:name="List Number 4" w:semiHidden="1" w:uiPriority="5"/>
    <w:lsdException w:name="List Number 5" w:semiHidden="1" w:uiPriority="5"/>
    <w:lsdException w:name="Title" w:uiPriority="19"/>
    <w:lsdException w:name="Closing" w:semiHidden="1" w:uiPriority="19"/>
    <w:lsdException w:name="Signature" w:semiHidden="1" w:uiPriority="2"/>
    <w:lsdException w:name="Default Paragraph Font" w:uiPriority="1"/>
    <w:lsdException w:name="Body Text" w:semiHidden="1" w:uiPriority="19"/>
    <w:lsdException w:name="Body Text Indent" w:semiHidden="1" w:uiPriority="19"/>
    <w:lsdException w:name="List Continue" w:semiHidden="1" w:uiPriority="5"/>
    <w:lsdException w:name="List Continue 2" w:semiHidden="1" w:uiPriority="5"/>
    <w:lsdException w:name="List Continue 3" w:semiHidden="1" w:uiPriority="5"/>
    <w:lsdException w:name="List Continue 4" w:semiHidden="1" w:uiPriority="5"/>
    <w:lsdException w:name="List Continue 5" w:semiHidden="1" w:uiPriority="5"/>
    <w:lsdException w:name="Message Header" w:semiHidden="1" w:uiPriority="2"/>
    <w:lsdException w:name="Subtitle" w:uiPriority="19"/>
    <w:lsdException w:name="Salutation" w:uiPriority="19"/>
    <w:lsdException w:name="Date" w:uiPriority="19"/>
    <w:lsdException w:name="Body Text First Indent" w:semiHidden="1" w:uiPriority="19"/>
    <w:lsdException w:name="Body Text First Indent 2" w:semiHidden="1" w:uiPriority="19"/>
    <w:lsdException w:name="Note Heading" w:uiPriority="19"/>
    <w:lsdException w:name="Body Text 2" w:semiHidden="1" w:uiPriority="19"/>
    <w:lsdException w:name="Body Text 3" w:semiHidden="1" w:uiPriority="19"/>
    <w:lsdException w:name="Body Text Indent 2" w:semiHidden="1" w:uiPriority="19"/>
    <w:lsdException w:name="Body Text Indent 3" w:semiHidden="1" w:uiPriority="19"/>
    <w:lsdException w:name="Block Text" w:uiPriority="19"/>
    <w:lsdException w:name="Hyperlink" w:semiHidden="1" w:uiPriority="99"/>
    <w:lsdException w:name="FollowedHyperlink" w:semiHidden="1" w:uiPriority="20"/>
    <w:lsdException w:name="Strong" w:uiPriority="19"/>
    <w:lsdException w:name="Emphasis" w:uiPriority="19"/>
    <w:lsdException w:name="Document Map" w:semiHidden="1" w:uiPriority="19"/>
    <w:lsdException w:name="Plain Text" w:semiHidden="1" w:uiPriority="2"/>
    <w:lsdException w:name="E-mail Signature" w:semiHidden="1" w:uiPriority="19"/>
    <w:lsdException w:name="Normal (Web)" w:semiHidden="1" w:uiPriority="19"/>
    <w:lsdException w:name="HTML Acronym" w:semiHidden="1" w:uiPriority="19"/>
    <w:lsdException w:name="HTML Address" w:semiHidden="1" w:uiPriority="19"/>
    <w:lsdException w:name="HTML Cite" w:semiHidden="1" w:uiPriority="19"/>
    <w:lsdException w:name="HTML Code" w:semiHidden="1" w:uiPriority="19"/>
    <w:lsdException w:name="HTML Definition" w:semiHidden="1" w:uiPriority="2"/>
    <w:lsdException w:name="HTML Keyboard" w:semiHidden="1" w:uiPriority="2"/>
    <w:lsdException w:name="HTML Preformatted" w:semiHidden="1" w:uiPriority="2"/>
    <w:lsdException w:name="HTML Sample" w:semiHidden="1" w:uiPriority="2"/>
    <w:lsdException w:name="HTML Typewriter" w:semiHidden="1" w:uiPriority="2"/>
    <w:lsdException w:name="HTML Variable" w:semiHidden="1" w:uiPriority="2"/>
    <w:lsdException w:name="annotation subject" w:semiHidden="1" w:uiPriority="19"/>
    <w:lsdException w:name="No List" w:uiPriority="99"/>
    <w:lsdException w:name="Balloon Text" w:uiPriority="19"/>
    <w:lsdException w:name="Table Grid" w:uiPriority="59"/>
    <w:lsdException w:name="Placeholder Text" w:semiHidden="1" w:uiPriority="19"/>
    <w:lsdException w:name="No Spacing" w:semiHidden="1" w:uiPriority="3"/>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9" w:qFormat="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19"/>
    <w:lsdException w:name="Subtle Reference" w:uiPriority="19"/>
    <w:lsdException w:name="Intense Reference" w:uiPriority="19"/>
    <w:lsdException w:name="Book Title" w:uiPriority="19"/>
    <w:lsdException w:name="Bibliography" w:semiHidden="1" w:uiPriority="37"/>
    <w:lsdException w:name="TOC Heading" w:semiHidden="1" w:uiPriority="39" w:unhideWhenUsed="1" w:qFormat="1"/>
  </w:latentStyles>
  <w:style w:type="paragraph" w:default="1" w:styleId="Normal">
    <w:name w:val="Normal"/>
    <w:qFormat/>
    <w:rsid w:val="00CA51B0"/>
    <w:pPr>
      <w:spacing w:after="200"/>
    </w:pPr>
    <w:rPr>
      <w:rFonts w:asciiTheme="minorHAnsi" w:hAnsiTheme="minorHAnsi" w:cstheme="minorBidi"/>
      <w:sz w:val="24"/>
      <w:szCs w:val="24"/>
      <w:lang w:eastAsia="en-US"/>
    </w:rPr>
  </w:style>
  <w:style w:type="paragraph" w:styleId="Heading1">
    <w:name w:val="heading 1"/>
    <w:basedOn w:val="Normal"/>
    <w:next w:val="Normal"/>
    <w:uiPriority w:val="1"/>
    <w:qFormat/>
    <w:rsid w:val="00086426"/>
    <w:pPr>
      <w:keepNext/>
      <w:keepLines/>
      <w:spacing w:after="500" w:line="250" w:lineRule="atLeast"/>
      <w:ind w:left="431" w:hanging="431"/>
      <w:jc w:val="center"/>
      <w:outlineLvl w:val="0"/>
    </w:pPr>
    <w:rPr>
      <w:rFonts w:ascii="Cambria" w:eastAsiaTheme="majorEastAsia" w:hAnsi="Cambria" w:cstheme="majorBidi"/>
      <w:b/>
      <w:bCs/>
      <w:caps/>
      <w:lang w:val="en-US"/>
    </w:rPr>
  </w:style>
  <w:style w:type="paragraph" w:styleId="Heading2">
    <w:name w:val="heading 2"/>
    <w:basedOn w:val="Normal"/>
    <w:next w:val="Normal"/>
    <w:uiPriority w:val="1"/>
    <w:qFormat/>
    <w:rsid w:val="00A04581"/>
    <w:pPr>
      <w:keepNext/>
      <w:keepLines/>
      <w:numPr>
        <w:ilvl w:val="1"/>
        <w:numId w:val="4"/>
      </w:numPr>
      <w:spacing w:before="500" w:after="260"/>
      <w:ind w:left="578" w:hanging="578"/>
      <w:outlineLvl w:val="1"/>
    </w:pPr>
    <w:rPr>
      <w:rFonts w:eastAsiaTheme="majorEastAsia" w:cstheme="majorBidi"/>
      <w:bCs/>
      <w:szCs w:val="26"/>
    </w:rPr>
  </w:style>
  <w:style w:type="paragraph" w:styleId="Heading3">
    <w:name w:val="heading 3"/>
    <w:basedOn w:val="Normal"/>
    <w:next w:val="Normal"/>
    <w:uiPriority w:val="1"/>
    <w:qFormat/>
    <w:rsid w:val="00A04581"/>
    <w:pPr>
      <w:keepNext/>
      <w:keepLines/>
      <w:numPr>
        <w:ilvl w:val="2"/>
        <w:numId w:val="4"/>
      </w:numPr>
      <w:spacing w:before="260" w:after="260"/>
      <w:outlineLvl w:val="2"/>
    </w:pPr>
    <w:rPr>
      <w:rFonts w:eastAsiaTheme="majorEastAsia" w:cstheme="majorBidi"/>
      <w:bCs/>
    </w:rPr>
  </w:style>
  <w:style w:type="paragraph" w:styleId="Heading4">
    <w:name w:val="heading 4"/>
    <w:basedOn w:val="Normal"/>
    <w:next w:val="Normal"/>
    <w:link w:val="Heading4Char"/>
    <w:uiPriority w:val="1"/>
    <w:qFormat/>
    <w:rsid w:val="00BE2F5B"/>
    <w:pPr>
      <w:keepNext/>
      <w:keepLines/>
      <w:outlineLvl w:val="3"/>
    </w:pPr>
    <w:rPr>
      <w:rFonts w:eastAsiaTheme="majorEastAsia" w:cstheme="majorBidi"/>
      <w:b/>
      <w:bCs/>
      <w:iCs/>
    </w:rPr>
  </w:style>
  <w:style w:type="paragraph" w:styleId="Heading5">
    <w:name w:val="heading 5"/>
    <w:basedOn w:val="Normal"/>
    <w:next w:val="Normal"/>
    <w:link w:val="Heading5Char"/>
    <w:uiPriority w:val="9"/>
    <w:qFormat/>
    <w:rsid w:val="00BE2F5B"/>
    <w:pPr>
      <w:keepNext/>
      <w:keepLines/>
      <w:outlineLvl w:val="4"/>
    </w:pPr>
    <w:rPr>
      <w:rFonts w:eastAsiaTheme="majorEastAsia" w:cstheme="majorBidi"/>
    </w:rPr>
  </w:style>
  <w:style w:type="paragraph" w:styleId="Heading6">
    <w:name w:val="heading 6"/>
    <w:basedOn w:val="Normal"/>
    <w:next w:val="Normal"/>
    <w:link w:val="Heading6Char"/>
    <w:uiPriority w:val="1"/>
    <w:semiHidden/>
    <w:rsid w:val="00BE2F5B"/>
    <w:pPr>
      <w:keepNext/>
      <w:keepLines/>
      <w:outlineLvl w:val="5"/>
    </w:pPr>
    <w:rPr>
      <w:rFonts w:eastAsiaTheme="majorEastAsia" w:cstheme="majorBidi"/>
      <w:iCs/>
    </w:rPr>
  </w:style>
  <w:style w:type="paragraph" w:styleId="Heading7">
    <w:name w:val="heading 7"/>
    <w:basedOn w:val="Normal"/>
    <w:next w:val="Normal"/>
    <w:link w:val="Heading7Char"/>
    <w:uiPriority w:val="1"/>
    <w:semiHidden/>
    <w:rsid w:val="00BE2F5B"/>
    <w:pPr>
      <w:keepNext/>
      <w:keepLines/>
      <w:outlineLvl w:val="6"/>
    </w:pPr>
    <w:rPr>
      <w:rFonts w:eastAsiaTheme="majorEastAsia" w:cstheme="majorBidi"/>
      <w:iCs/>
    </w:rPr>
  </w:style>
  <w:style w:type="paragraph" w:styleId="Heading8">
    <w:name w:val="heading 8"/>
    <w:basedOn w:val="Normal"/>
    <w:next w:val="Normal"/>
    <w:link w:val="Heading8Char"/>
    <w:uiPriority w:val="1"/>
    <w:semiHidden/>
    <w:rsid w:val="00BE2F5B"/>
    <w:pPr>
      <w:keepNext/>
      <w:keepLines/>
      <w:outlineLvl w:val="7"/>
    </w:pPr>
    <w:rPr>
      <w:rFonts w:eastAsiaTheme="majorEastAsia" w:cstheme="majorBidi"/>
      <w:szCs w:val="20"/>
    </w:rPr>
  </w:style>
  <w:style w:type="paragraph" w:styleId="Heading9">
    <w:name w:val="heading 9"/>
    <w:basedOn w:val="Normal"/>
    <w:next w:val="Normal"/>
    <w:link w:val="Heading9Char"/>
    <w:uiPriority w:val="1"/>
    <w:semiHidden/>
    <w:rsid w:val="00BE2F5B"/>
    <w:pPr>
      <w:keepNext/>
      <w:keepLines/>
      <w:outlineLvl w:val="8"/>
    </w:pPr>
    <w:rPr>
      <w:rFonts w:eastAsiaTheme="majorEastAsia" w:cstheme="majorBid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uiPriority w:val="19"/>
    <w:semiHidden/>
    <w:rsid w:val="0092011E"/>
    <w:pPr>
      <w:tabs>
        <w:tab w:val="center" w:pos="4819"/>
        <w:tab w:val="right" w:pos="9638"/>
      </w:tabs>
      <w:spacing w:line="200" w:lineRule="atLeast"/>
    </w:pPr>
  </w:style>
  <w:style w:type="paragraph" w:styleId="Footer">
    <w:name w:val="footer"/>
    <w:basedOn w:val="Normal"/>
    <w:link w:val="FooterChar"/>
    <w:uiPriority w:val="99"/>
    <w:rsid w:val="0092011E"/>
    <w:pPr>
      <w:tabs>
        <w:tab w:val="center" w:pos="4819"/>
        <w:tab w:val="right" w:pos="9638"/>
      </w:tabs>
      <w:spacing w:line="150" w:lineRule="atLeast"/>
    </w:pPr>
    <w:rPr>
      <w:sz w:val="15"/>
    </w:rPr>
  </w:style>
  <w:style w:type="paragraph" w:customStyle="1" w:styleId="Indstbillede">
    <w:name w:val="Indsæt billede"/>
    <w:basedOn w:val="Normal"/>
    <w:uiPriority w:val="2"/>
    <w:semiHidden/>
    <w:rsid w:val="00BE46D1"/>
    <w:pPr>
      <w:jc w:val="center"/>
    </w:pPr>
    <w:rPr>
      <w:rFonts w:eastAsia="Times New Roman" w:cs="Times New Roman"/>
      <w:color w:val="FF0000"/>
      <w:szCs w:val="20"/>
    </w:rPr>
  </w:style>
  <w:style w:type="character" w:styleId="PageNumber">
    <w:name w:val="page number"/>
    <w:basedOn w:val="DefaultParagraphFont"/>
    <w:uiPriority w:val="3"/>
    <w:semiHidden/>
    <w:rsid w:val="0092011E"/>
    <w:rPr>
      <w:rFonts w:ascii="Verdana" w:hAnsi="Verdana"/>
      <w:sz w:val="16"/>
    </w:rPr>
  </w:style>
  <w:style w:type="paragraph" w:customStyle="1" w:styleId="Template">
    <w:name w:val="Template"/>
    <w:uiPriority w:val="9"/>
    <w:semiHidden/>
    <w:rsid w:val="0092011E"/>
    <w:pPr>
      <w:spacing w:line="190" w:lineRule="atLeast"/>
    </w:pPr>
    <w:rPr>
      <w:rFonts w:ascii="Verdana" w:hAnsi="Verdana"/>
      <w:noProof/>
      <w:sz w:val="15"/>
      <w:szCs w:val="24"/>
      <w:lang w:val="en-GB" w:eastAsia="en-US"/>
    </w:rPr>
  </w:style>
  <w:style w:type="paragraph" w:customStyle="1" w:styleId="Template-Adresse">
    <w:name w:val="Template - Adresse"/>
    <w:basedOn w:val="Template"/>
    <w:uiPriority w:val="19"/>
    <w:semiHidden/>
    <w:rsid w:val="00B026F9"/>
  </w:style>
  <w:style w:type="paragraph" w:customStyle="1" w:styleId="Normal-TabelOverskrift">
    <w:name w:val="Normal - TabelOverskrift"/>
    <w:basedOn w:val="Normal"/>
    <w:uiPriority w:val="19"/>
    <w:semiHidden/>
    <w:rsid w:val="00674494"/>
    <w:pPr>
      <w:spacing w:before="40"/>
      <w:ind w:left="108"/>
    </w:pPr>
    <w:rPr>
      <w:b/>
    </w:rPr>
  </w:style>
  <w:style w:type="paragraph" w:customStyle="1" w:styleId="Normal-TabelTekst">
    <w:name w:val="Normal - TabelTekst"/>
    <w:basedOn w:val="Normal"/>
    <w:uiPriority w:val="19"/>
    <w:semiHidden/>
    <w:rsid w:val="00AB24C2"/>
    <w:pPr>
      <w:spacing w:before="40"/>
      <w:ind w:left="108"/>
    </w:pPr>
  </w:style>
  <w:style w:type="character" w:styleId="FootnoteReference">
    <w:name w:val="footnote reference"/>
    <w:basedOn w:val="DefaultParagraphFont"/>
    <w:uiPriority w:val="9"/>
    <w:semiHidden/>
    <w:rsid w:val="00A313FC"/>
    <w:rPr>
      <w:rFonts w:ascii="Verdana" w:hAnsi="Verdana"/>
      <w:sz w:val="15"/>
      <w:vertAlign w:val="superscript"/>
    </w:rPr>
  </w:style>
  <w:style w:type="paragraph" w:styleId="TOC2">
    <w:name w:val="toc 2"/>
    <w:basedOn w:val="Normal"/>
    <w:next w:val="Normal"/>
    <w:uiPriority w:val="19"/>
    <w:semiHidden/>
    <w:rsid w:val="00CD607F"/>
    <w:pPr>
      <w:tabs>
        <w:tab w:val="right" w:leader="dot" w:pos="6804"/>
      </w:tabs>
      <w:spacing w:before="60"/>
      <w:ind w:left="794" w:right="567" w:hanging="397"/>
    </w:pPr>
  </w:style>
  <w:style w:type="paragraph" w:styleId="TOC3">
    <w:name w:val="toc 3"/>
    <w:basedOn w:val="Normal"/>
    <w:next w:val="Normal"/>
    <w:uiPriority w:val="39"/>
    <w:rsid w:val="00FA2A2D"/>
    <w:pPr>
      <w:tabs>
        <w:tab w:val="right" w:leader="dot" w:pos="6804"/>
      </w:tabs>
      <w:spacing w:before="60"/>
      <w:ind w:left="1134" w:right="567"/>
    </w:pPr>
  </w:style>
  <w:style w:type="paragraph" w:styleId="FootnoteText">
    <w:name w:val="footnote text"/>
    <w:basedOn w:val="Normal"/>
    <w:uiPriority w:val="9"/>
    <w:semiHidden/>
    <w:rsid w:val="00A313FC"/>
    <w:pPr>
      <w:spacing w:line="180" w:lineRule="atLeast"/>
    </w:pPr>
    <w:rPr>
      <w:sz w:val="15"/>
      <w:szCs w:val="20"/>
    </w:rPr>
  </w:style>
  <w:style w:type="paragraph" w:styleId="TOC1">
    <w:name w:val="toc 1"/>
    <w:basedOn w:val="Normal"/>
    <w:next w:val="Normal"/>
    <w:uiPriority w:val="39"/>
    <w:rsid w:val="00CD607F"/>
    <w:pPr>
      <w:pBdr>
        <w:top w:val="single" w:sz="4" w:space="9" w:color="auto"/>
      </w:pBdr>
      <w:tabs>
        <w:tab w:val="right" w:leader="dot" w:pos="6804"/>
      </w:tabs>
      <w:spacing w:before="120" w:line="250" w:lineRule="atLeast"/>
      <w:ind w:left="397" w:hanging="397"/>
    </w:pPr>
    <w:rPr>
      <w:b/>
    </w:rPr>
  </w:style>
  <w:style w:type="paragraph" w:styleId="Caption">
    <w:name w:val="caption"/>
    <w:basedOn w:val="Normal"/>
    <w:next w:val="Normal"/>
    <w:uiPriority w:val="99"/>
    <w:qFormat/>
    <w:rsid w:val="002811CE"/>
    <w:pPr>
      <w:spacing w:line="190" w:lineRule="atLeast"/>
    </w:pPr>
    <w:rPr>
      <w:bCs/>
      <w:sz w:val="15"/>
      <w:szCs w:val="18"/>
    </w:rPr>
  </w:style>
  <w:style w:type="table" w:customStyle="1" w:styleId="Normal-Tabel">
    <w:name w:val="Normal - Tabel"/>
    <w:basedOn w:val="TableNormal"/>
    <w:rsid w:val="00AA07DF"/>
    <w:rPr>
      <w:rFonts w:ascii="Arial" w:hAnsi="Arial"/>
      <w:sz w:val="21"/>
    </w:rPr>
    <w:tblPr>
      <w:tblStyleRowBandSize w:val="1"/>
      <w:tblInd w:w="108" w:type="dxa"/>
      <w:tblCellMar>
        <w:top w:w="40" w:type="dxa"/>
        <w:left w:w="108" w:type="dxa"/>
        <w:bottom w:w="40" w:type="dxa"/>
        <w:right w:w="108" w:type="dxa"/>
      </w:tblCellMar>
    </w:tblPr>
    <w:tblStylePr w:type="firstRow">
      <w:pPr>
        <w:wordWrap/>
        <w:spacing w:beforeLines="0" w:beforeAutospacing="0" w:afterLines="0" w:afterAutospacing="0"/>
      </w:pPr>
      <w:rPr>
        <w:rFonts w:ascii="Arial" w:hAnsi="Arial"/>
        <w:b/>
        <w:sz w:val="21"/>
      </w:rPr>
      <w:tblPr/>
      <w:tcPr>
        <w:tcBorders>
          <w:top w:val="single" w:sz="12" w:space="0" w:color="auto"/>
          <w:left w:val="single" w:sz="12" w:space="0" w:color="auto"/>
          <w:bottom w:val="single" w:sz="12" w:space="0" w:color="auto"/>
          <w:right w:val="single" w:sz="12" w:space="0" w:color="auto"/>
          <w:insideV w:val="single" w:sz="12" w:space="0" w:color="auto"/>
        </w:tcBorders>
        <w:shd w:val="clear" w:color="auto" w:fill="E0E0E0"/>
      </w:tcPr>
    </w:tblStylePr>
    <w:tblStylePr w:type="band1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Normal-Tabeludenoverskrift">
    <w:name w:val="Normal - Tabel uden overskrift"/>
    <w:basedOn w:val="TableNormal"/>
    <w:rsid w:val="00EE7B20"/>
    <w:rPr>
      <w:rFonts w:ascii="Arial" w:hAnsi="Arial"/>
      <w:sz w:val="21"/>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left w:w="108" w:type="dxa"/>
        <w:bottom w:w="40" w:type="dxa"/>
        <w:right w:w="108" w:type="dxa"/>
      </w:tblCellMar>
    </w:tblPr>
  </w:style>
  <w:style w:type="paragraph" w:styleId="BalloonText">
    <w:name w:val="Balloon Text"/>
    <w:basedOn w:val="Normal"/>
    <w:link w:val="BalloonTextChar"/>
    <w:uiPriority w:val="19"/>
    <w:semiHidden/>
    <w:rsid w:val="0092011E"/>
    <w:rPr>
      <w:rFonts w:ascii="Tahoma" w:hAnsi="Tahoma" w:cs="Tahoma"/>
      <w:szCs w:val="16"/>
    </w:rPr>
  </w:style>
  <w:style w:type="character" w:customStyle="1" w:styleId="BalloonTextChar">
    <w:name w:val="Balloon Text Char"/>
    <w:basedOn w:val="DefaultParagraphFont"/>
    <w:link w:val="BalloonText"/>
    <w:uiPriority w:val="19"/>
    <w:semiHidden/>
    <w:rsid w:val="005779A0"/>
    <w:rPr>
      <w:rFonts w:ascii="Tahoma" w:eastAsiaTheme="minorHAnsi" w:hAnsi="Tahoma" w:cs="Tahoma"/>
      <w:sz w:val="18"/>
      <w:szCs w:val="16"/>
      <w:lang w:eastAsia="en-US"/>
    </w:rPr>
  </w:style>
  <w:style w:type="paragraph" w:styleId="Subtitle">
    <w:name w:val="Subtitle"/>
    <w:basedOn w:val="Normal"/>
    <w:next w:val="Normal"/>
    <w:link w:val="SubtitleChar"/>
    <w:uiPriority w:val="19"/>
    <w:semiHidden/>
    <w:rsid w:val="0092011E"/>
    <w:pPr>
      <w:numPr>
        <w:ilvl w:val="1"/>
      </w:numPr>
      <w:spacing w:line="480" w:lineRule="atLeast"/>
    </w:pPr>
    <w:rPr>
      <w:rFonts w:eastAsiaTheme="majorEastAsia" w:cstheme="majorBidi"/>
      <w:b/>
      <w:iCs/>
      <w:spacing w:val="15"/>
      <w:sz w:val="36"/>
    </w:rPr>
  </w:style>
  <w:style w:type="character" w:customStyle="1" w:styleId="SubtitleChar">
    <w:name w:val="Subtitle Char"/>
    <w:basedOn w:val="DefaultParagraphFont"/>
    <w:link w:val="Subtitle"/>
    <w:uiPriority w:val="19"/>
    <w:semiHidden/>
    <w:rsid w:val="00617CC5"/>
    <w:rPr>
      <w:rFonts w:ascii="Verdana" w:eastAsiaTheme="majorEastAsia" w:hAnsi="Verdana" w:cstheme="majorBidi"/>
      <w:b/>
      <w:iCs/>
      <w:spacing w:val="15"/>
      <w:sz w:val="36"/>
      <w:szCs w:val="24"/>
      <w:lang w:eastAsia="en-US"/>
    </w:rPr>
  </w:style>
  <w:style w:type="paragraph" w:styleId="BlockText">
    <w:name w:val="Block Text"/>
    <w:basedOn w:val="Normal"/>
    <w:uiPriority w:val="19"/>
    <w:semiHidden/>
    <w:rsid w:val="0092011E"/>
    <w:pPr>
      <w:pBdr>
        <w:top w:val="single" w:sz="2" w:space="10" w:color="auto"/>
        <w:left w:val="single" w:sz="2" w:space="10" w:color="auto"/>
        <w:bottom w:val="single" w:sz="2" w:space="10" w:color="auto"/>
        <w:right w:val="single" w:sz="2" w:space="10" w:color="auto"/>
      </w:pBdr>
      <w:ind w:left="1152" w:right="1152"/>
    </w:pPr>
    <w:rPr>
      <w:rFonts w:eastAsiaTheme="minorEastAsia"/>
      <w:i/>
      <w:iCs/>
    </w:rPr>
  </w:style>
  <w:style w:type="character" w:styleId="BookTitle">
    <w:name w:val="Book Title"/>
    <w:basedOn w:val="DefaultParagraphFont"/>
    <w:uiPriority w:val="19"/>
    <w:semiHidden/>
    <w:rsid w:val="0092011E"/>
    <w:rPr>
      <w:rFonts w:ascii="Verdana" w:hAnsi="Verdana"/>
      <w:b/>
      <w:bCs/>
      <w:smallCaps/>
      <w:spacing w:val="5"/>
      <w:sz w:val="18"/>
    </w:rPr>
  </w:style>
  <w:style w:type="paragraph" w:styleId="Date">
    <w:name w:val="Date"/>
    <w:basedOn w:val="Normal"/>
    <w:next w:val="Normal"/>
    <w:link w:val="DateChar"/>
    <w:uiPriority w:val="19"/>
    <w:semiHidden/>
    <w:rsid w:val="00DB66BD"/>
    <w:pPr>
      <w:spacing w:line="220" w:lineRule="atLeast"/>
    </w:pPr>
    <w:rPr>
      <w:caps/>
    </w:rPr>
  </w:style>
  <w:style w:type="character" w:customStyle="1" w:styleId="DateChar">
    <w:name w:val="Date Char"/>
    <w:basedOn w:val="DefaultParagraphFont"/>
    <w:link w:val="Date"/>
    <w:uiPriority w:val="19"/>
    <w:semiHidden/>
    <w:rsid w:val="00DB66BD"/>
    <w:rPr>
      <w:rFonts w:ascii="Verdana" w:eastAsiaTheme="minorHAnsi" w:hAnsi="Verdana" w:cstheme="minorBidi"/>
      <w:caps/>
      <w:sz w:val="18"/>
      <w:szCs w:val="22"/>
      <w:lang w:eastAsia="en-US"/>
    </w:rPr>
  </w:style>
  <w:style w:type="paragraph" w:customStyle="1" w:styleId="DokumentDato">
    <w:name w:val="Dokument Dato"/>
    <w:basedOn w:val="Normal"/>
    <w:uiPriority w:val="19"/>
    <w:semiHidden/>
    <w:qFormat/>
    <w:rsid w:val="0092011E"/>
    <w:rPr>
      <w:noProof/>
    </w:rPr>
  </w:style>
  <w:style w:type="paragraph" w:customStyle="1" w:styleId="DokumentOverskrift">
    <w:name w:val="Dokument Overskrift"/>
    <w:basedOn w:val="Normal"/>
    <w:uiPriority w:val="19"/>
    <w:semiHidden/>
    <w:qFormat/>
    <w:rsid w:val="0092011E"/>
    <w:pPr>
      <w:spacing w:after="520"/>
    </w:pPr>
    <w:rPr>
      <w:b/>
    </w:rPr>
  </w:style>
  <w:style w:type="character" w:styleId="Emphasis">
    <w:name w:val="Emphasis"/>
    <w:basedOn w:val="DefaultParagraphFont"/>
    <w:uiPriority w:val="19"/>
    <w:semiHidden/>
    <w:rsid w:val="0092011E"/>
    <w:rPr>
      <w:rFonts w:ascii="Verdana" w:hAnsi="Verdana"/>
      <w:i/>
      <w:iCs/>
      <w:sz w:val="18"/>
    </w:rPr>
  </w:style>
  <w:style w:type="character" w:styleId="EndnoteReference">
    <w:name w:val="endnote reference"/>
    <w:basedOn w:val="DefaultParagraphFont"/>
    <w:uiPriority w:val="14"/>
    <w:semiHidden/>
    <w:rsid w:val="00A313FC"/>
    <w:rPr>
      <w:rFonts w:ascii="Verdana" w:hAnsi="Verdana"/>
      <w:sz w:val="15"/>
      <w:vertAlign w:val="superscript"/>
    </w:rPr>
  </w:style>
  <w:style w:type="paragraph" w:styleId="EndnoteText">
    <w:name w:val="endnote text"/>
    <w:basedOn w:val="Normal"/>
    <w:link w:val="EndnoteTextChar"/>
    <w:uiPriority w:val="14"/>
    <w:semiHidden/>
    <w:rsid w:val="00A313FC"/>
    <w:pPr>
      <w:spacing w:line="180" w:lineRule="atLeast"/>
    </w:pPr>
    <w:rPr>
      <w:sz w:val="15"/>
      <w:szCs w:val="20"/>
    </w:rPr>
  </w:style>
  <w:style w:type="character" w:customStyle="1" w:styleId="EndnoteTextChar">
    <w:name w:val="Endnote Text Char"/>
    <w:basedOn w:val="DefaultParagraphFont"/>
    <w:link w:val="EndnoteText"/>
    <w:uiPriority w:val="14"/>
    <w:semiHidden/>
    <w:rsid w:val="00C3581F"/>
    <w:rPr>
      <w:rFonts w:ascii="Verdana" w:eastAsiaTheme="minorHAnsi" w:hAnsi="Verdana" w:cstheme="minorBidi"/>
      <w:sz w:val="15"/>
      <w:lang w:eastAsia="en-US"/>
    </w:rPr>
  </w:style>
  <w:style w:type="character" w:customStyle="1" w:styleId="Footerwww">
    <w:name w:val="Footer www"/>
    <w:basedOn w:val="DefaultParagraphFont"/>
    <w:uiPriority w:val="3"/>
    <w:semiHidden/>
    <w:qFormat/>
    <w:rsid w:val="0092011E"/>
    <w:rPr>
      <w:rFonts w:ascii="Verdana" w:hAnsi="Verdana"/>
      <w:sz w:val="15"/>
    </w:rPr>
  </w:style>
  <w:style w:type="character" w:customStyle="1" w:styleId="Heading4Char">
    <w:name w:val="Heading 4 Char"/>
    <w:basedOn w:val="DefaultParagraphFont"/>
    <w:link w:val="Heading4"/>
    <w:uiPriority w:val="1"/>
    <w:rsid w:val="00BE2F5B"/>
    <w:rPr>
      <w:rFonts w:ascii="Verdana" w:eastAsiaTheme="majorEastAsia" w:hAnsi="Verdana" w:cstheme="majorBidi"/>
      <w:b/>
      <w:bCs/>
      <w:iCs/>
      <w:sz w:val="18"/>
      <w:szCs w:val="22"/>
      <w:lang w:eastAsia="en-US"/>
    </w:rPr>
  </w:style>
  <w:style w:type="character" w:customStyle="1" w:styleId="Heading5Char">
    <w:name w:val="Heading 5 Char"/>
    <w:basedOn w:val="DefaultParagraphFont"/>
    <w:link w:val="Heading5"/>
    <w:uiPriority w:val="9"/>
    <w:rsid w:val="00617CC5"/>
    <w:rPr>
      <w:rFonts w:ascii="Verdana" w:eastAsiaTheme="majorEastAsia" w:hAnsi="Verdana" w:cstheme="majorBidi"/>
      <w:sz w:val="18"/>
      <w:szCs w:val="22"/>
      <w:lang w:eastAsia="en-US"/>
    </w:rPr>
  </w:style>
  <w:style w:type="character" w:customStyle="1" w:styleId="Heading6Char">
    <w:name w:val="Heading 6 Char"/>
    <w:basedOn w:val="DefaultParagraphFont"/>
    <w:link w:val="Heading6"/>
    <w:uiPriority w:val="1"/>
    <w:semiHidden/>
    <w:rsid w:val="00617CC5"/>
    <w:rPr>
      <w:rFonts w:ascii="Verdana" w:eastAsiaTheme="majorEastAsia" w:hAnsi="Verdana" w:cstheme="majorBidi"/>
      <w:iCs/>
      <w:sz w:val="18"/>
      <w:szCs w:val="22"/>
      <w:lang w:eastAsia="en-US"/>
    </w:rPr>
  </w:style>
  <w:style w:type="character" w:customStyle="1" w:styleId="Heading7Char">
    <w:name w:val="Heading 7 Char"/>
    <w:basedOn w:val="DefaultParagraphFont"/>
    <w:link w:val="Heading7"/>
    <w:uiPriority w:val="1"/>
    <w:semiHidden/>
    <w:rsid w:val="00617CC5"/>
    <w:rPr>
      <w:rFonts w:ascii="Verdana" w:eastAsiaTheme="majorEastAsia" w:hAnsi="Verdana" w:cstheme="majorBidi"/>
      <w:iCs/>
      <w:sz w:val="18"/>
      <w:szCs w:val="22"/>
      <w:lang w:eastAsia="en-US"/>
    </w:rPr>
  </w:style>
  <w:style w:type="character" w:customStyle="1" w:styleId="Heading8Char">
    <w:name w:val="Heading 8 Char"/>
    <w:basedOn w:val="DefaultParagraphFont"/>
    <w:link w:val="Heading8"/>
    <w:uiPriority w:val="1"/>
    <w:semiHidden/>
    <w:rsid w:val="00617CC5"/>
    <w:rPr>
      <w:rFonts w:ascii="Verdana" w:eastAsiaTheme="majorEastAsia" w:hAnsi="Verdana" w:cstheme="majorBidi"/>
      <w:sz w:val="18"/>
      <w:lang w:eastAsia="en-US"/>
    </w:rPr>
  </w:style>
  <w:style w:type="character" w:customStyle="1" w:styleId="Heading9Char">
    <w:name w:val="Heading 9 Char"/>
    <w:basedOn w:val="DefaultParagraphFont"/>
    <w:link w:val="Heading9"/>
    <w:uiPriority w:val="1"/>
    <w:semiHidden/>
    <w:rsid w:val="00617CC5"/>
    <w:rPr>
      <w:rFonts w:ascii="Verdana" w:eastAsiaTheme="majorEastAsia" w:hAnsi="Verdana" w:cstheme="majorBidi"/>
      <w:iCs/>
      <w:sz w:val="18"/>
      <w:lang w:eastAsia="en-US"/>
    </w:rPr>
  </w:style>
  <w:style w:type="character" w:styleId="IntenseEmphasis">
    <w:name w:val="Intense Emphasis"/>
    <w:basedOn w:val="DefaultParagraphFont"/>
    <w:uiPriority w:val="19"/>
    <w:semiHidden/>
    <w:rsid w:val="0092011E"/>
    <w:rPr>
      <w:rFonts w:ascii="Verdana" w:hAnsi="Verdana"/>
      <w:b/>
      <w:bCs/>
      <w:i/>
      <w:iCs/>
      <w:color w:val="auto"/>
      <w:sz w:val="18"/>
    </w:rPr>
  </w:style>
  <w:style w:type="paragraph" w:styleId="IntenseQuote">
    <w:name w:val="Intense Quote"/>
    <w:basedOn w:val="Normal"/>
    <w:next w:val="Normal"/>
    <w:link w:val="IntenseQuoteChar"/>
    <w:uiPriority w:val="19"/>
    <w:semiHidden/>
    <w:rsid w:val="0092011E"/>
    <w:pPr>
      <w:pBdr>
        <w:bottom w:val="single" w:sz="4" w:space="4" w:color="auto"/>
      </w:pBdr>
      <w:spacing w:before="200" w:after="280"/>
      <w:ind w:left="936" w:right="936"/>
    </w:pPr>
    <w:rPr>
      <w:b/>
      <w:bCs/>
      <w:i/>
      <w:iCs/>
    </w:rPr>
  </w:style>
  <w:style w:type="character" w:customStyle="1" w:styleId="IntenseQuoteChar">
    <w:name w:val="Intense Quote Char"/>
    <w:basedOn w:val="DefaultParagraphFont"/>
    <w:link w:val="IntenseQuote"/>
    <w:uiPriority w:val="19"/>
    <w:semiHidden/>
    <w:rsid w:val="00617CC5"/>
    <w:rPr>
      <w:rFonts w:ascii="Verdana" w:eastAsiaTheme="minorHAnsi" w:hAnsi="Verdana" w:cstheme="minorBidi"/>
      <w:b/>
      <w:bCs/>
      <w:i/>
      <w:iCs/>
      <w:sz w:val="18"/>
      <w:szCs w:val="22"/>
      <w:lang w:eastAsia="en-US"/>
    </w:rPr>
  </w:style>
  <w:style w:type="character" w:styleId="IntenseReference">
    <w:name w:val="Intense Reference"/>
    <w:basedOn w:val="DefaultParagraphFont"/>
    <w:uiPriority w:val="19"/>
    <w:semiHidden/>
    <w:rsid w:val="0092011E"/>
    <w:rPr>
      <w:rFonts w:ascii="Verdana" w:hAnsi="Verdana"/>
      <w:b/>
      <w:bCs/>
      <w:smallCaps/>
      <w:color w:val="auto"/>
      <w:spacing w:val="5"/>
      <w:sz w:val="18"/>
      <w:u w:val="single"/>
    </w:rPr>
  </w:style>
  <w:style w:type="paragraph" w:styleId="ListBullet">
    <w:name w:val="List Bullet"/>
    <w:basedOn w:val="Normal"/>
    <w:uiPriority w:val="2"/>
    <w:qFormat/>
    <w:rsid w:val="0092011E"/>
    <w:pPr>
      <w:numPr>
        <w:numId w:val="1"/>
      </w:numPr>
      <w:contextualSpacing/>
    </w:pPr>
  </w:style>
  <w:style w:type="paragraph" w:styleId="ListBullet2">
    <w:name w:val="List Bullet 2"/>
    <w:basedOn w:val="Normal"/>
    <w:uiPriority w:val="19"/>
    <w:semiHidden/>
    <w:rsid w:val="0092011E"/>
    <w:pPr>
      <w:numPr>
        <w:numId w:val="2"/>
      </w:numPr>
      <w:contextualSpacing/>
    </w:pPr>
  </w:style>
  <w:style w:type="paragraph" w:styleId="ListNumber">
    <w:name w:val="List Number"/>
    <w:basedOn w:val="Normal"/>
    <w:uiPriority w:val="2"/>
    <w:qFormat/>
    <w:rsid w:val="0092011E"/>
    <w:pPr>
      <w:numPr>
        <w:numId w:val="3"/>
      </w:numPr>
      <w:contextualSpacing/>
    </w:pPr>
  </w:style>
  <w:style w:type="paragraph" w:styleId="ListParagraph">
    <w:name w:val="List Paragraph"/>
    <w:basedOn w:val="Normal"/>
    <w:uiPriority w:val="19"/>
    <w:qFormat/>
    <w:rsid w:val="0092011E"/>
    <w:pPr>
      <w:ind w:left="720"/>
      <w:contextualSpacing/>
    </w:pPr>
  </w:style>
  <w:style w:type="paragraph" w:customStyle="1" w:styleId="Logo">
    <w:name w:val="Logo"/>
    <w:basedOn w:val="Normal"/>
    <w:uiPriority w:val="9"/>
    <w:semiHidden/>
    <w:rsid w:val="0092011E"/>
    <w:pPr>
      <w:jc w:val="right"/>
    </w:pPr>
  </w:style>
  <w:style w:type="paragraph" w:styleId="NoteHeading">
    <w:name w:val="Note Heading"/>
    <w:basedOn w:val="Normal"/>
    <w:next w:val="Normal"/>
    <w:link w:val="NoteHeadingChar"/>
    <w:uiPriority w:val="19"/>
    <w:semiHidden/>
    <w:rsid w:val="0092011E"/>
    <w:rPr>
      <w:b/>
    </w:rPr>
  </w:style>
  <w:style w:type="character" w:customStyle="1" w:styleId="NoteHeadingChar">
    <w:name w:val="Note Heading Char"/>
    <w:basedOn w:val="DefaultParagraphFont"/>
    <w:link w:val="NoteHeading"/>
    <w:uiPriority w:val="19"/>
    <w:semiHidden/>
    <w:rsid w:val="00617CC5"/>
    <w:rPr>
      <w:rFonts w:ascii="Verdana" w:eastAsiaTheme="minorHAnsi" w:hAnsi="Verdana" w:cstheme="minorBidi"/>
      <w:b/>
      <w:sz w:val="18"/>
      <w:szCs w:val="22"/>
      <w:lang w:eastAsia="en-US"/>
    </w:rPr>
  </w:style>
  <w:style w:type="paragraph" w:customStyle="1" w:styleId="PicturePlaceHolder">
    <w:name w:val="PicturePlaceHolder"/>
    <w:basedOn w:val="Normal"/>
    <w:uiPriority w:val="2"/>
    <w:semiHidden/>
    <w:rsid w:val="0092011E"/>
    <w:pPr>
      <w:ind w:left="-57"/>
    </w:pPr>
    <w:rPr>
      <w:rFonts w:ascii="The Wave" w:hAnsi="The Wave"/>
      <w:color w:val="14143C"/>
    </w:rPr>
  </w:style>
  <w:style w:type="character" w:styleId="PlaceholderText">
    <w:name w:val="Placeholder Text"/>
    <w:basedOn w:val="DefaultParagraphFont"/>
    <w:uiPriority w:val="19"/>
    <w:semiHidden/>
    <w:rsid w:val="0092011E"/>
    <w:rPr>
      <w:color w:val="808080"/>
    </w:rPr>
  </w:style>
  <w:style w:type="paragraph" w:styleId="Quote">
    <w:name w:val="Quote"/>
    <w:basedOn w:val="Normal"/>
    <w:next w:val="Normal"/>
    <w:link w:val="QuoteChar"/>
    <w:uiPriority w:val="19"/>
    <w:semiHidden/>
    <w:rsid w:val="0092011E"/>
    <w:rPr>
      <w:i/>
      <w:iCs/>
      <w:color w:val="000000" w:themeColor="text1"/>
    </w:rPr>
  </w:style>
  <w:style w:type="character" w:customStyle="1" w:styleId="QuoteChar">
    <w:name w:val="Quote Char"/>
    <w:basedOn w:val="DefaultParagraphFont"/>
    <w:link w:val="Quote"/>
    <w:uiPriority w:val="19"/>
    <w:semiHidden/>
    <w:rsid w:val="00617CC5"/>
    <w:rPr>
      <w:rFonts w:ascii="Verdana" w:eastAsiaTheme="minorHAnsi" w:hAnsi="Verdana" w:cstheme="minorBidi"/>
      <w:i/>
      <w:iCs/>
      <w:color w:val="000000" w:themeColor="text1"/>
      <w:sz w:val="18"/>
      <w:szCs w:val="22"/>
      <w:lang w:eastAsia="en-US"/>
    </w:rPr>
  </w:style>
  <w:style w:type="paragraph" w:styleId="Salutation">
    <w:name w:val="Salutation"/>
    <w:basedOn w:val="Normal"/>
    <w:next w:val="Normal"/>
    <w:link w:val="SalutationChar"/>
    <w:uiPriority w:val="19"/>
    <w:semiHidden/>
    <w:rsid w:val="0092011E"/>
    <w:pPr>
      <w:keepNext/>
    </w:pPr>
  </w:style>
  <w:style w:type="character" w:customStyle="1" w:styleId="SalutationChar">
    <w:name w:val="Salutation Char"/>
    <w:basedOn w:val="DefaultParagraphFont"/>
    <w:link w:val="Salutation"/>
    <w:uiPriority w:val="19"/>
    <w:semiHidden/>
    <w:rsid w:val="00617CC5"/>
    <w:rPr>
      <w:rFonts w:ascii="Verdana" w:eastAsiaTheme="minorHAnsi" w:hAnsi="Verdana" w:cstheme="minorBidi"/>
      <w:sz w:val="18"/>
      <w:szCs w:val="22"/>
      <w:lang w:eastAsia="en-US"/>
    </w:rPr>
  </w:style>
  <w:style w:type="character" w:styleId="Strong">
    <w:name w:val="Strong"/>
    <w:basedOn w:val="DefaultParagraphFont"/>
    <w:uiPriority w:val="19"/>
    <w:semiHidden/>
    <w:rsid w:val="0092011E"/>
    <w:rPr>
      <w:rFonts w:ascii="Verdana" w:hAnsi="Verdana"/>
      <w:b/>
      <w:bCs/>
      <w:sz w:val="18"/>
    </w:rPr>
  </w:style>
  <w:style w:type="character" w:styleId="SubtleEmphasis">
    <w:name w:val="Subtle Emphasis"/>
    <w:basedOn w:val="DefaultParagraphFont"/>
    <w:uiPriority w:val="19"/>
    <w:semiHidden/>
    <w:rsid w:val="0092011E"/>
    <w:rPr>
      <w:rFonts w:ascii="Verdana" w:hAnsi="Verdana"/>
      <w:i/>
      <w:iCs/>
      <w:color w:val="auto"/>
      <w:sz w:val="18"/>
    </w:rPr>
  </w:style>
  <w:style w:type="character" w:styleId="SubtleReference">
    <w:name w:val="Subtle Reference"/>
    <w:basedOn w:val="DefaultParagraphFont"/>
    <w:uiPriority w:val="19"/>
    <w:semiHidden/>
    <w:rsid w:val="0092011E"/>
    <w:rPr>
      <w:rFonts w:ascii="Verdana" w:hAnsi="Verdana"/>
      <w:smallCaps/>
      <w:color w:val="auto"/>
      <w:sz w:val="18"/>
      <w:u w:val="single"/>
    </w:rPr>
  </w:style>
  <w:style w:type="paragraph" w:styleId="TableofFigures">
    <w:name w:val="table of figures"/>
    <w:basedOn w:val="Normal"/>
    <w:next w:val="Normal"/>
    <w:uiPriority w:val="19"/>
    <w:semiHidden/>
    <w:rsid w:val="0092011E"/>
    <w:pPr>
      <w:ind w:right="567"/>
    </w:pPr>
  </w:style>
  <w:style w:type="paragraph" w:styleId="Title">
    <w:name w:val="Title"/>
    <w:basedOn w:val="Normal"/>
    <w:next w:val="Normal"/>
    <w:link w:val="TitleChar"/>
    <w:uiPriority w:val="19"/>
    <w:semiHidden/>
    <w:rsid w:val="0092011E"/>
    <w:pPr>
      <w:pBdr>
        <w:bottom w:val="single" w:sz="8" w:space="4" w:color="C8171E" w:themeColor="accent1"/>
      </w:pBdr>
      <w:spacing w:line="600" w:lineRule="atLeast"/>
      <w:contextualSpacing/>
    </w:pPr>
    <w:rPr>
      <w:rFonts w:eastAsiaTheme="majorEastAsia" w:cstheme="majorBidi"/>
      <w:b/>
      <w:spacing w:val="5"/>
      <w:kern w:val="28"/>
      <w:sz w:val="52"/>
      <w:szCs w:val="52"/>
    </w:rPr>
  </w:style>
  <w:style w:type="character" w:customStyle="1" w:styleId="TitleChar">
    <w:name w:val="Title Char"/>
    <w:basedOn w:val="DefaultParagraphFont"/>
    <w:link w:val="Title"/>
    <w:uiPriority w:val="19"/>
    <w:semiHidden/>
    <w:rsid w:val="00617CC5"/>
    <w:rPr>
      <w:rFonts w:ascii="Verdana" w:eastAsiaTheme="majorEastAsia" w:hAnsi="Verdana" w:cstheme="majorBidi"/>
      <w:b/>
      <w:spacing w:val="5"/>
      <w:kern w:val="28"/>
      <w:sz w:val="52"/>
      <w:szCs w:val="52"/>
      <w:lang w:eastAsia="en-US"/>
    </w:rPr>
  </w:style>
  <w:style w:type="paragraph" w:styleId="TOAHeading">
    <w:name w:val="toa heading"/>
    <w:basedOn w:val="Normal"/>
    <w:next w:val="Normal"/>
    <w:uiPriority w:val="19"/>
    <w:semiHidden/>
    <w:rsid w:val="0092011E"/>
    <w:pPr>
      <w:spacing w:line="320" w:lineRule="atLeast"/>
    </w:pPr>
    <w:rPr>
      <w:rFonts w:eastAsiaTheme="majorEastAsia" w:cstheme="majorBidi"/>
      <w:b/>
      <w:bCs/>
    </w:rPr>
  </w:style>
  <w:style w:type="paragraph" w:styleId="TOC4">
    <w:name w:val="toc 4"/>
    <w:basedOn w:val="Normal"/>
    <w:next w:val="Normal"/>
    <w:uiPriority w:val="19"/>
    <w:semiHidden/>
    <w:rsid w:val="0092011E"/>
    <w:pPr>
      <w:ind w:right="567"/>
    </w:pPr>
  </w:style>
  <w:style w:type="paragraph" w:styleId="TOC5">
    <w:name w:val="toc 5"/>
    <w:basedOn w:val="Normal"/>
    <w:next w:val="Normal"/>
    <w:uiPriority w:val="19"/>
    <w:semiHidden/>
    <w:rsid w:val="0092011E"/>
  </w:style>
  <w:style w:type="paragraph" w:styleId="TOC6">
    <w:name w:val="toc 6"/>
    <w:basedOn w:val="Normal"/>
    <w:next w:val="Normal"/>
    <w:uiPriority w:val="19"/>
    <w:semiHidden/>
    <w:rsid w:val="0092011E"/>
    <w:pPr>
      <w:ind w:right="567"/>
    </w:pPr>
  </w:style>
  <w:style w:type="paragraph" w:styleId="TOC7">
    <w:name w:val="toc 7"/>
    <w:basedOn w:val="Normal"/>
    <w:next w:val="Normal"/>
    <w:uiPriority w:val="19"/>
    <w:semiHidden/>
    <w:rsid w:val="0092011E"/>
    <w:pPr>
      <w:ind w:right="567"/>
    </w:pPr>
  </w:style>
  <w:style w:type="paragraph" w:styleId="TOC8">
    <w:name w:val="toc 8"/>
    <w:basedOn w:val="Normal"/>
    <w:next w:val="Normal"/>
    <w:uiPriority w:val="19"/>
    <w:semiHidden/>
    <w:rsid w:val="0092011E"/>
    <w:pPr>
      <w:ind w:right="567"/>
    </w:pPr>
  </w:style>
  <w:style w:type="paragraph" w:styleId="TOC9">
    <w:name w:val="toc 9"/>
    <w:basedOn w:val="Normal"/>
    <w:next w:val="Normal"/>
    <w:uiPriority w:val="19"/>
    <w:semiHidden/>
    <w:rsid w:val="0092011E"/>
    <w:pPr>
      <w:ind w:right="567"/>
    </w:pPr>
  </w:style>
  <w:style w:type="paragraph" w:styleId="TOCHeading">
    <w:name w:val="TOC Heading"/>
    <w:basedOn w:val="Heading1"/>
    <w:next w:val="Normal"/>
    <w:uiPriority w:val="39"/>
    <w:semiHidden/>
    <w:qFormat/>
    <w:rsid w:val="0092011E"/>
    <w:pPr>
      <w:spacing w:line="360" w:lineRule="atLeast"/>
      <w:outlineLvl w:val="9"/>
    </w:pPr>
    <w:rPr>
      <w:sz w:val="28"/>
    </w:rPr>
  </w:style>
  <w:style w:type="character" w:customStyle="1" w:styleId="Vedr">
    <w:name w:val="Vedr"/>
    <w:basedOn w:val="DefaultParagraphFont"/>
    <w:uiPriority w:val="3"/>
    <w:semiHidden/>
    <w:qFormat/>
    <w:rsid w:val="0092011E"/>
    <w:rPr>
      <w:rFonts w:ascii="Verdana" w:hAnsi="Verdana"/>
      <w:b/>
      <w:sz w:val="18"/>
    </w:rPr>
  </w:style>
  <w:style w:type="paragraph" w:customStyle="1" w:styleId="Overskrift-Forside">
    <w:name w:val="Overskrift  - Forside"/>
    <w:basedOn w:val="Normal"/>
    <w:uiPriority w:val="4"/>
    <w:semiHidden/>
    <w:rsid w:val="000358CF"/>
    <w:pPr>
      <w:spacing w:line="380" w:lineRule="atLeast"/>
      <w:jc w:val="center"/>
    </w:pPr>
    <w:rPr>
      <w:b/>
      <w:caps/>
      <w:sz w:val="32"/>
    </w:rPr>
  </w:style>
  <w:style w:type="paragraph" w:customStyle="1" w:styleId="Forside-Underoverskrift">
    <w:name w:val="Forside - Underoverskrift"/>
    <w:basedOn w:val="Normal"/>
    <w:uiPriority w:val="4"/>
    <w:semiHidden/>
    <w:rsid w:val="00A1786C"/>
    <w:pPr>
      <w:spacing w:line="380" w:lineRule="atLeast"/>
    </w:pPr>
    <w:rPr>
      <w:sz w:val="32"/>
    </w:rPr>
  </w:style>
  <w:style w:type="paragraph" w:customStyle="1" w:styleId="Forside-UnderoverskriftStor">
    <w:name w:val="Forside - Underoverskrift Stor"/>
    <w:basedOn w:val="Forside-Underoverskrift"/>
    <w:uiPriority w:val="4"/>
    <w:semiHidden/>
    <w:rsid w:val="00B6041B"/>
    <w:pPr>
      <w:spacing w:line="640" w:lineRule="atLeast"/>
    </w:pPr>
    <w:rPr>
      <w:sz w:val="56"/>
    </w:rPr>
  </w:style>
  <w:style w:type="paragraph" w:customStyle="1" w:styleId="Caps-Normal">
    <w:name w:val="Caps - Normal"/>
    <w:basedOn w:val="Normal"/>
    <w:uiPriority w:val="19"/>
    <w:semiHidden/>
    <w:qFormat/>
    <w:rsid w:val="00805E31"/>
    <w:pPr>
      <w:spacing w:line="220" w:lineRule="atLeast"/>
    </w:pPr>
    <w:rPr>
      <w:caps/>
    </w:rPr>
  </w:style>
  <w:style w:type="character" w:customStyle="1" w:styleId="FooterChar">
    <w:name w:val="Footer Char"/>
    <w:basedOn w:val="DefaultParagraphFont"/>
    <w:link w:val="Footer"/>
    <w:uiPriority w:val="99"/>
    <w:rsid w:val="00617CC5"/>
    <w:rPr>
      <w:rFonts w:ascii="Verdana" w:eastAsiaTheme="minorHAnsi" w:hAnsi="Verdana" w:cstheme="minorBidi"/>
      <w:sz w:val="15"/>
      <w:szCs w:val="22"/>
      <w:lang w:eastAsia="en-US"/>
    </w:rPr>
  </w:style>
  <w:style w:type="paragraph" w:customStyle="1" w:styleId="TOC-Overskrift">
    <w:name w:val="TOC - Overskrift"/>
    <w:basedOn w:val="Normal"/>
    <w:next w:val="TOC1"/>
    <w:uiPriority w:val="19"/>
    <w:semiHidden/>
    <w:rsid w:val="001C20D5"/>
    <w:pPr>
      <w:spacing w:before="620" w:after="2640"/>
      <w:jc w:val="center"/>
    </w:pPr>
    <w:rPr>
      <w:b/>
      <w:caps/>
      <w:sz w:val="45"/>
    </w:rPr>
  </w:style>
  <w:style w:type="character" w:customStyle="1" w:styleId="Luft5pkt">
    <w:name w:val="Luft 5 pkt"/>
    <w:basedOn w:val="DefaultParagraphFont"/>
    <w:uiPriority w:val="2"/>
    <w:semiHidden/>
    <w:rsid w:val="005779A0"/>
    <w:rPr>
      <w:sz w:val="10"/>
    </w:rPr>
  </w:style>
  <w:style w:type="paragraph" w:customStyle="1" w:styleId="Forside-Spacer">
    <w:name w:val="Forside - Spacer"/>
    <w:basedOn w:val="Normal"/>
    <w:uiPriority w:val="4"/>
    <w:semiHidden/>
    <w:rsid w:val="005779A0"/>
    <w:pPr>
      <w:spacing w:after="100"/>
    </w:pPr>
    <w:rPr>
      <w:rFonts w:eastAsia="Times New Roman" w:cs="Times New Roman"/>
      <w:szCs w:val="20"/>
    </w:rPr>
  </w:style>
  <w:style w:type="paragraph" w:customStyle="1" w:styleId="Faktabokstekst">
    <w:name w:val="Faktaboks tekst"/>
    <w:basedOn w:val="Normal"/>
    <w:uiPriority w:val="2"/>
    <w:rsid w:val="002811CE"/>
    <w:pPr>
      <w:ind w:left="1247" w:right="1247"/>
    </w:pPr>
    <w:rPr>
      <w:color w:val="000000" w:themeColor="text1"/>
    </w:rPr>
  </w:style>
  <w:style w:type="paragraph" w:customStyle="1" w:styleId="Faktaboks-Overskrift">
    <w:name w:val="Faktaboks - Overskrift"/>
    <w:basedOn w:val="Normal"/>
    <w:uiPriority w:val="2"/>
    <w:rsid w:val="002B177C"/>
    <w:rPr>
      <w:b/>
      <w:caps/>
    </w:rPr>
  </w:style>
  <w:style w:type="paragraph" w:customStyle="1" w:styleId="Faktaboks-Underoverskrift">
    <w:name w:val="Faktaboks - Underoverskrift"/>
    <w:basedOn w:val="Faktaboks-Overskrift"/>
    <w:uiPriority w:val="2"/>
    <w:rsid w:val="002B177C"/>
    <w:pPr>
      <w:spacing w:after="520"/>
      <w:contextualSpacing/>
    </w:pPr>
    <w:rPr>
      <w:b w:val="0"/>
    </w:rPr>
  </w:style>
  <w:style w:type="paragraph" w:customStyle="1" w:styleId="Grafoverskrift">
    <w:name w:val="Graf overskrift"/>
    <w:basedOn w:val="Normal"/>
    <w:uiPriority w:val="2"/>
    <w:rsid w:val="006576F0"/>
    <w:pPr>
      <w:spacing w:before="170"/>
    </w:pPr>
    <w:rPr>
      <w:b/>
    </w:rPr>
  </w:style>
  <w:style w:type="paragraph" w:customStyle="1" w:styleId="TabelOverskrift">
    <w:name w:val="Tabel Overskrift"/>
    <w:basedOn w:val="Normal"/>
    <w:uiPriority w:val="3"/>
    <w:rsid w:val="006B6F24"/>
    <w:pPr>
      <w:spacing w:line="190" w:lineRule="atLeast"/>
    </w:pPr>
    <w:rPr>
      <w:b/>
      <w:caps/>
      <w:color w:val="E30A0B"/>
      <w:sz w:val="15"/>
    </w:rPr>
  </w:style>
  <w:style w:type="paragraph" w:customStyle="1" w:styleId="TabelTekst">
    <w:name w:val="Tabel Tekst"/>
    <w:basedOn w:val="TabelOverskrift"/>
    <w:uiPriority w:val="3"/>
    <w:rsid w:val="006B6F24"/>
    <w:rPr>
      <w:b w:val="0"/>
      <w:caps w:val="0"/>
      <w:color w:val="auto"/>
    </w:rPr>
  </w:style>
  <w:style w:type="paragraph" w:customStyle="1" w:styleId="Space">
    <w:name w:val="Space"/>
    <w:basedOn w:val="Normal"/>
    <w:uiPriority w:val="3"/>
    <w:semiHidden/>
    <w:rsid w:val="001E36E8"/>
    <w:rPr>
      <w:rFonts w:eastAsia="Times New Roman" w:cs="Times New Roman"/>
      <w:szCs w:val="20"/>
    </w:rPr>
  </w:style>
  <w:style w:type="table" w:customStyle="1" w:styleId="RdeKors">
    <w:name w:val="Røde Kors"/>
    <w:basedOn w:val="TableNormal"/>
    <w:uiPriority w:val="99"/>
    <w:qFormat/>
    <w:rsid w:val="00441FED"/>
    <w:pPr>
      <w:spacing w:line="190" w:lineRule="atLeast"/>
    </w:pPr>
    <w:rPr>
      <w:rFonts w:ascii="Verdana" w:hAnsi="Verdana"/>
      <w:sz w:val="15"/>
    </w:rPr>
    <w:tblPr>
      <w:tblInd w:w="0" w:type="dxa"/>
      <w:tblBorders>
        <w:bottom w:val="single" w:sz="4" w:space="0" w:color="auto"/>
        <w:insideH w:val="single" w:sz="4" w:space="0" w:color="auto"/>
      </w:tblBorders>
      <w:tblCellMar>
        <w:top w:w="113" w:type="dxa"/>
        <w:left w:w="0" w:type="dxa"/>
        <w:bottom w:w="113" w:type="dxa"/>
        <w:right w:w="85" w:type="dxa"/>
      </w:tblCellMar>
    </w:tblPr>
    <w:tblStylePr w:type="firstRow">
      <w:rPr>
        <w:color w:val="E30A0B"/>
      </w:rPr>
    </w:tblStylePr>
  </w:style>
  <w:style w:type="paragraph" w:customStyle="1" w:styleId="Forside-Navne">
    <w:name w:val="Forside - Navne"/>
    <w:basedOn w:val="Normal"/>
    <w:uiPriority w:val="9"/>
    <w:semiHidden/>
    <w:rsid w:val="00401360"/>
    <w:pPr>
      <w:spacing w:before="40" w:line="220" w:lineRule="atLeast"/>
      <w:contextualSpacing/>
    </w:pPr>
  </w:style>
  <w:style w:type="table" w:styleId="TableGrid">
    <w:name w:val="Table Grid"/>
    <w:aliases w:val="Røde Kors Tabel"/>
    <w:basedOn w:val="TableNormal"/>
    <w:uiPriority w:val="59"/>
    <w:rsid w:val="00256060"/>
    <w:pPr>
      <w:spacing w:line="190" w:lineRule="atLeast"/>
    </w:pPr>
    <w:rPr>
      <w:rFonts w:ascii="Verdana" w:hAnsi="Verdana" w:cstheme="minorBidi"/>
      <w:sz w:val="15"/>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val="0"/>
        <w:caps w:val="0"/>
        <w:smallCaps w:val="0"/>
        <w:color w:val="E30A0B"/>
      </w:rPr>
    </w:tblStylePr>
  </w:style>
  <w:style w:type="paragraph" w:customStyle="1" w:styleId="Rdskrift">
    <w:name w:val="Rødskrift"/>
    <w:basedOn w:val="Normal"/>
    <w:uiPriority w:val="3"/>
    <w:qFormat/>
    <w:rsid w:val="00A32E15"/>
    <w:pPr>
      <w:tabs>
        <w:tab w:val="right" w:pos="4256"/>
      </w:tabs>
    </w:pPr>
    <w:rPr>
      <w:b/>
      <w:color w:val="E30A0B" w:themeColor="text2"/>
    </w:rPr>
  </w:style>
  <w:style w:type="paragraph" w:customStyle="1" w:styleId="Webforside">
    <w:name w:val="Web forside"/>
    <w:basedOn w:val="Rdskrift"/>
    <w:uiPriority w:val="3"/>
    <w:semiHidden/>
    <w:qFormat/>
    <w:rsid w:val="009D5D2F"/>
    <w:rPr>
      <w:sz w:val="15"/>
    </w:rPr>
  </w:style>
  <w:style w:type="character" w:customStyle="1" w:styleId="Catagory">
    <w:name w:val="Catagory"/>
    <w:basedOn w:val="DefaultParagraphFont"/>
    <w:uiPriority w:val="1"/>
    <w:qFormat/>
    <w:rsid w:val="005947D6"/>
    <w:rPr>
      <w:sz w:val="10"/>
      <w:szCs w:val="10"/>
    </w:rPr>
  </w:style>
  <w:style w:type="character" w:styleId="CommentReference">
    <w:name w:val="annotation reference"/>
    <w:basedOn w:val="DefaultParagraphFont"/>
    <w:rsid w:val="00FD1205"/>
    <w:rPr>
      <w:rFonts w:cs="Times New Roman"/>
      <w:sz w:val="16"/>
      <w:szCs w:val="16"/>
    </w:rPr>
  </w:style>
  <w:style w:type="paragraph" w:styleId="CommentText">
    <w:name w:val="annotation text"/>
    <w:basedOn w:val="Normal"/>
    <w:link w:val="CommentTextChar"/>
    <w:rsid w:val="00FD1205"/>
    <w:rPr>
      <w:rFonts w:ascii="Calibri" w:eastAsia="Times New Roman" w:hAnsi="Calibri" w:cs="Times New Roman"/>
      <w:sz w:val="20"/>
      <w:szCs w:val="20"/>
      <w:lang w:val="de-AT"/>
    </w:rPr>
  </w:style>
  <w:style w:type="character" w:customStyle="1" w:styleId="CommentTextChar">
    <w:name w:val="Comment Text Char"/>
    <w:basedOn w:val="DefaultParagraphFont"/>
    <w:link w:val="CommentText"/>
    <w:rsid w:val="00FD1205"/>
    <w:rPr>
      <w:rFonts w:ascii="Calibri" w:eastAsia="Times New Roman" w:hAnsi="Calibri"/>
      <w:lang w:val="de-AT" w:eastAsia="en-US"/>
    </w:rPr>
  </w:style>
  <w:style w:type="character" w:styleId="Hyperlink">
    <w:name w:val="Hyperlink"/>
    <w:basedOn w:val="DefaultParagraphFont"/>
    <w:uiPriority w:val="99"/>
    <w:unhideWhenUsed/>
    <w:rsid w:val="00F86B8A"/>
    <w:rPr>
      <w:rFonts w:ascii="Times New Roman" w:hAnsi="Times New Roman" w:cs="Times New Roman" w:hint="default"/>
      <w:color w:val="0000FF"/>
      <w:u w:val="single"/>
    </w:rPr>
  </w:style>
  <w:style w:type="paragraph" w:styleId="CommentSubject">
    <w:name w:val="annotation subject"/>
    <w:basedOn w:val="CommentText"/>
    <w:next w:val="CommentText"/>
    <w:link w:val="CommentSubjectChar"/>
    <w:uiPriority w:val="19"/>
    <w:semiHidden/>
    <w:rsid w:val="0077547D"/>
    <w:rPr>
      <w:rFonts w:asciiTheme="minorHAnsi" w:eastAsiaTheme="minorHAnsi" w:hAnsiTheme="minorHAnsi" w:cstheme="minorBidi"/>
      <w:b/>
      <w:bCs/>
      <w:lang w:val="da-DK"/>
    </w:rPr>
  </w:style>
  <w:style w:type="character" w:customStyle="1" w:styleId="CommentSubjectChar">
    <w:name w:val="Comment Subject Char"/>
    <w:basedOn w:val="CommentTextChar"/>
    <w:link w:val="CommentSubject"/>
    <w:uiPriority w:val="19"/>
    <w:semiHidden/>
    <w:rsid w:val="0077547D"/>
    <w:rPr>
      <w:rFonts w:asciiTheme="minorHAnsi" w:eastAsia="Times New Roman" w:hAnsiTheme="minorHAnsi" w:cstheme="minorBidi"/>
      <w:b/>
      <w:bCs/>
      <w:lang w:val="de-AT" w:eastAsia="en-US"/>
    </w:rPr>
  </w:style>
  <w:style w:type="paragraph" w:styleId="Revision">
    <w:name w:val="Revision"/>
    <w:hidden/>
    <w:uiPriority w:val="99"/>
    <w:semiHidden/>
    <w:rsid w:val="002A7F10"/>
    <w:rPr>
      <w:rFonts w:asciiTheme="minorHAnsi" w:hAnsiTheme="minorHAnsi" w:cstheme="minorBidi"/>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da-DK" w:eastAsia="da-DK" w:bidi="ar-SA"/>
      </w:rPr>
    </w:rPrDefault>
    <w:pPrDefault/>
  </w:docDefaults>
  <w:latentStyles w:defLockedState="0" w:defUIPriority="0" w:defSemiHidden="0" w:defUnhideWhenUsed="0" w:defQFormat="0" w:count="267">
    <w:lsdException w:name="Normal" w:qFormat="1"/>
    <w:lsdException w:name="heading 1" w:uiPriority="1" w:qFormat="1"/>
    <w:lsdException w:name="heading 2" w:uiPriority="3" w:qFormat="1"/>
    <w:lsdException w:name="heading 3" w:uiPriority="3" w:qFormat="1"/>
    <w:lsdException w:name="heading 4" w:semiHidden="1" w:uiPriority="3" w:unhideWhenUsed="1" w:qFormat="1"/>
    <w:lsdException w:name="heading 5" w:semiHidden="1" w:uiPriority="9" w:unhideWhenUsed="1" w:qFormat="1"/>
    <w:lsdException w:name="heading 6" w:semiHidden="1" w:uiPriority="3" w:unhideWhenUsed="1" w:qFormat="1"/>
    <w:lsdException w:name="heading 7" w:semiHidden="1" w:uiPriority="3" w:unhideWhenUsed="1" w:qFormat="1"/>
    <w:lsdException w:name="heading 8" w:semiHidden="1" w:uiPriority="3" w:unhideWhenUsed="1" w:qFormat="1"/>
    <w:lsdException w:name="heading 9" w:semiHidden="1" w:uiPriority="3" w:unhideWhenUsed="1" w:qFormat="1"/>
    <w:lsdException w:name="index 1" w:semiHidden="1" w:uiPriority="2"/>
    <w:lsdException w:name="index 2" w:semiHidden="1" w:uiPriority="2"/>
    <w:lsdException w:name="index 3" w:semiHidden="1" w:uiPriority="2"/>
    <w:lsdException w:name="index 4" w:semiHidden="1" w:uiPriority="2"/>
    <w:lsdException w:name="index 5" w:semiHidden="1" w:uiPriority="2"/>
    <w:lsdException w:name="index 6" w:semiHidden="1" w:uiPriority="2"/>
    <w:lsdException w:name="index 7" w:semiHidden="1" w:uiPriority="2"/>
    <w:lsdException w:name="index 8" w:semiHidden="1" w:uiPriority="2"/>
    <w:lsdException w:name="index 9" w:semiHidden="1" w:uiPriority="2"/>
    <w:lsdException w:name="toc 1" w:uiPriority="39"/>
    <w:lsdException w:name="toc 2" w:uiPriority="39"/>
    <w:lsdException w:name="toc 3" w:uiPriority="39"/>
    <w:lsdException w:name="toc 4" w:uiPriority="19"/>
    <w:lsdException w:name="toc 5" w:uiPriority="19"/>
    <w:lsdException w:name="toc 6" w:uiPriority="19"/>
    <w:lsdException w:name="toc 7" w:uiPriority="19"/>
    <w:lsdException w:name="toc 8" w:uiPriority="19"/>
    <w:lsdException w:name="toc 9" w:uiPriority="19"/>
    <w:lsdException w:name="Normal Indent" w:semiHidden="1" w:uiPriority="19"/>
    <w:lsdException w:name="footnote text" w:uiPriority="10"/>
    <w:lsdException w:name="annotation text" w:semiHidden="1"/>
    <w:lsdException w:name="header" w:uiPriority="19"/>
    <w:lsdException w:name="footer" w:uiPriority="99"/>
    <w:lsdException w:name="index heading" w:semiHidden="1" w:uiPriority="2"/>
    <w:lsdException w:name="caption" w:uiPriority="99" w:qFormat="1"/>
    <w:lsdException w:name="table of figures" w:uiPriority="19"/>
    <w:lsdException w:name="envelope address" w:semiHidden="1" w:uiPriority="19"/>
    <w:lsdException w:name="envelope return" w:semiHidden="1" w:uiPriority="19"/>
    <w:lsdException w:name="footnote reference" w:uiPriority="10"/>
    <w:lsdException w:name="annotation reference" w:semiHidden="1"/>
    <w:lsdException w:name="line number" w:semiHidden="1" w:uiPriority="2"/>
    <w:lsdException w:name="page number" w:uiPriority="1"/>
    <w:lsdException w:name="endnote reference" w:uiPriority="10"/>
    <w:lsdException w:name="endnote text" w:uiPriority="10"/>
    <w:lsdException w:name="table of authorities" w:semiHidden="1" w:uiPriority="19"/>
    <w:lsdException w:name="macro" w:semiHidden="1" w:uiPriority="2"/>
    <w:lsdException w:name="toa heading" w:uiPriority="19"/>
    <w:lsdException w:name="List" w:semiHidden="1" w:uiPriority="2"/>
    <w:lsdException w:name="List Bullet" w:uiPriority="1" w:qFormat="1"/>
    <w:lsdException w:name="List Number" w:uiPriority="1" w:qFormat="1"/>
    <w:lsdException w:name="List 2" w:semiHidden="1" w:uiPriority="2"/>
    <w:lsdException w:name="List 3" w:semiHidden="1" w:uiPriority="2"/>
    <w:lsdException w:name="List 4" w:semiHidden="1" w:uiPriority="2"/>
    <w:lsdException w:name="List 5" w:semiHidden="1" w:uiPriority="2"/>
    <w:lsdException w:name="List Bullet 2" w:uiPriority="19"/>
    <w:lsdException w:name="List Bullet 3" w:semiHidden="1" w:uiPriority="5"/>
    <w:lsdException w:name="List Bullet 4" w:semiHidden="1" w:uiPriority="5"/>
    <w:lsdException w:name="List Bullet 5" w:semiHidden="1" w:uiPriority="5"/>
    <w:lsdException w:name="List Number 2" w:semiHidden="1" w:uiPriority="5"/>
    <w:lsdException w:name="List Number 3" w:semiHidden="1" w:uiPriority="5"/>
    <w:lsdException w:name="List Number 4" w:semiHidden="1" w:uiPriority="5"/>
    <w:lsdException w:name="List Number 5" w:semiHidden="1" w:uiPriority="5"/>
    <w:lsdException w:name="Title" w:uiPriority="19"/>
    <w:lsdException w:name="Closing" w:semiHidden="1" w:uiPriority="19"/>
    <w:lsdException w:name="Signature" w:semiHidden="1" w:uiPriority="2"/>
    <w:lsdException w:name="Default Paragraph Font" w:uiPriority="1"/>
    <w:lsdException w:name="Body Text" w:semiHidden="1" w:uiPriority="19"/>
    <w:lsdException w:name="Body Text Indent" w:semiHidden="1" w:uiPriority="19"/>
    <w:lsdException w:name="List Continue" w:semiHidden="1" w:uiPriority="5"/>
    <w:lsdException w:name="List Continue 2" w:semiHidden="1" w:uiPriority="5"/>
    <w:lsdException w:name="List Continue 3" w:semiHidden="1" w:uiPriority="5"/>
    <w:lsdException w:name="List Continue 4" w:semiHidden="1" w:uiPriority="5"/>
    <w:lsdException w:name="List Continue 5" w:semiHidden="1" w:uiPriority="5"/>
    <w:lsdException w:name="Message Header" w:semiHidden="1" w:uiPriority="2"/>
    <w:lsdException w:name="Subtitle" w:uiPriority="19"/>
    <w:lsdException w:name="Salutation" w:uiPriority="19"/>
    <w:lsdException w:name="Date" w:uiPriority="19"/>
    <w:lsdException w:name="Body Text First Indent" w:semiHidden="1" w:uiPriority="19"/>
    <w:lsdException w:name="Body Text First Indent 2" w:semiHidden="1" w:uiPriority="19"/>
    <w:lsdException w:name="Note Heading" w:uiPriority="19"/>
    <w:lsdException w:name="Body Text 2" w:semiHidden="1" w:uiPriority="19"/>
    <w:lsdException w:name="Body Text 3" w:semiHidden="1" w:uiPriority="19"/>
    <w:lsdException w:name="Body Text Indent 2" w:semiHidden="1" w:uiPriority="19"/>
    <w:lsdException w:name="Body Text Indent 3" w:semiHidden="1" w:uiPriority="19"/>
    <w:lsdException w:name="Block Text" w:uiPriority="19"/>
    <w:lsdException w:name="Hyperlink" w:semiHidden="1" w:uiPriority="99"/>
    <w:lsdException w:name="FollowedHyperlink" w:semiHidden="1" w:uiPriority="20"/>
    <w:lsdException w:name="Strong" w:uiPriority="19"/>
    <w:lsdException w:name="Emphasis" w:uiPriority="19"/>
    <w:lsdException w:name="Document Map" w:semiHidden="1" w:uiPriority="19"/>
    <w:lsdException w:name="Plain Text" w:semiHidden="1" w:uiPriority="2"/>
    <w:lsdException w:name="E-mail Signature" w:semiHidden="1" w:uiPriority="19"/>
    <w:lsdException w:name="Normal (Web)" w:semiHidden="1" w:uiPriority="19"/>
    <w:lsdException w:name="HTML Acronym" w:semiHidden="1" w:uiPriority="19"/>
    <w:lsdException w:name="HTML Address" w:semiHidden="1" w:uiPriority="19"/>
    <w:lsdException w:name="HTML Cite" w:semiHidden="1" w:uiPriority="19"/>
    <w:lsdException w:name="HTML Code" w:semiHidden="1" w:uiPriority="19"/>
    <w:lsdException w:name="HTML Definition" w:semiHidden="1" w:uiPriority="2"/>
    <w:lsdException w:name="HTML Keyboard" w:semiHidden="1" w:uiPriority="2"/>
    <w:lsdException w:name="HTML Preformatted" w:semiHidden="1" w:uiPriority="2"/>
    <w:lsdException w:name="HTML Sample" w:semiHidden="1" w:uiPriority="2"/>
    <w:lsdException w:name="HTML Typewriter" w:semiHidden="1" w:uiPriority="2"/>
    <w:lsdException w:name="HTML Variable" w:semiHidden="1" w:uiPriority="2"/>
    <w:lsdException w:name="annotation subject" w:semiHidden="1" w:uiPriority="19"/>
    <w:lsdException w:name="No List" w:uiPriority="99"/>
    <w:lsdException w:name="Balloon Text" w:uiPriority="19"/>
    <w:lsdException w:name="Table Grid" w:uiPriority="59"/>
    <w:lsdException w:name="Placeholder Text" w:semiHidden="1" w:uiPriority="19"/>
    <w:lsdException w:name="No Spacing" w:semiHidden="1" w:uiPriority="3"/>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9" w:qFormat="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19"/>
    <w:lsdException w:name="Subtle Reference" w:uiPriority="19"/>
    <w:lsdException w:name="Intense Reference" w:uiPriority="19"/>
    <w:lsdException w:name="Book Title" w:uiPriority="19"/>
    <w:lsdException w:name="Bibliography" w:semiHidden="1" w:uiPriority="37"/>
    <w:lsdException w:name="TOC Heading" w:semiHidden="1" w:uiPriority="39" w:unhideWhenUsed="1" w:qFormat="1"/>
  </w:latentStyles>
  <w:style w:type="paragraph" w:default="1" w:styleId="Normal">
    <w:name w:val="Normal"/>
    <w:qFormat/>
    <w:rsid w:val="00CA51B0"/>
    <w:pPr>
      <w:spacing w:after="200"/>
    </w:pPr>
    <w:rPr>
      <w:rFonts w:asciiTheme="minorHAnsi" w:hAnsiTheme="minorHAnsi" w:cstheme="minorBidi"/>
      <w:sz w:val="24"/>
      <w:szCs w:val="24"/>
      <w:lang w:eastAsia="en-US"/>
    </w:rPr>
  </w:style>
  <w:style w:type="paragraph" w:styleId="Heading1">
    <w:name w:val="heading 1"/>
    <w:basedOn w:val="Normal"/>
    <w:next w:val="Normal"/>
    <w:uiPriority w:val="1"/>
    <w:qFormat/>
    <w:rsid w:val="00086426"/>
    <w:pPr>
      <w:keepNext/>
      <w:keepLines/>
      <w:spacing w:after="500" w:line="250" w:lineRule="atLeast"/>
      <w:ind w:left="431" w:hanging="431"/>
      <w:jc w:val="center"/>
      <w:outlineLvl w:val="0"/>
    </w:pPr>
    <w:rPr>
      <w:rFonts w:ascii="Cambria" w:eastAsiaTheme="majorEastAsia" w:hAnsi="Cambria" w:cstheme="majorBidi"/>
      <w:b/>
      <w:bCs/>
      <w:caps/>
      <w:lang w:val="en-US"/>
    </w:rPr>
  </w:style>
  <w:style w:type="paragraph" w:styleId="Heading2">
    <w:name w:val="heading 2"/>
    <w:basedOn w:val="Normal"/>
    <w:next w:val="Normal"/>
    <w:uiPriority w:val="1"/>
    <w:qFormat/>
    <w:rsid w:val="00A04581"/>
    <w:pPr>
      <w:keepNext/>
      <w:keepLines/>
      <w:numPr>
        <w:ilvl w:val="1"/>
        <w:numId w:val="4"/>
      </w:numPr>
      <w:spacing w:before="500" w:after="260"/>
      <w:ind w:left="578" w:hanging="578"/>
      <w:outlineLvl w:val="1"/>
    </w:pPr>
    <w:rPr>
      <w:rFonts w:eastAsiaTheme="majorEastAsia" w:cstheme="majorBidi"/>
      <w:bCs/>
      <w:szCs w:val="26"/>
    </w:rPr>
  </w:style>
  <w:style w:type="paragraph" w:styleId="Heading3">
    <w:name w:val="heading 3"/>
    <w:basedOn w:val="Normal"/>
    <w:next w:val="Normal"/>
    <w:uiPriority w:val="1"/>
    <w:qFormat/>
    <w:rsid w:val="00A04581"/>
    <w:pPr>
      <w:keepNext/>
      <w:keepLines/>
      <w:numPr>
        <w:ilvl w:val="2"/>
        <w:numId w:val="4"/>
      </w:numPr>
      <w:spacing w:before="260" w:after="260"/>
      <w:outlineLvl w:val="2"/>
    </w:pPr>
    <w:rPr>
      <w:rFonts w:eastAsiaTheme="majorEastAsia" w:cstheme="majorBidi"/>
      <w:bCs/>
    </w:rPr>
  </w:style>
  <w:style w:type="paragraph" w:styleId="Heading4">
    <w:name w:val="heading 4"/>
    <w:basedOn w:val="Normal"/>
    <w:next w:val="Normal"/>
    <w:link w:val="Heading4Char"/>
    <w:uiPriority w:val="1"/>
    <w:qFormat/>
    <w:rsid w:val="00BE2F5B"/>
    <w:pPr>
      <w:keepNext/>
      <w:keepLines/>
      <w:outlineLvl w:val="3"/>
    </w:pPr>
    <w:rPr>
      <w:rFonts w:eastAsiaTheme="majorEastAsia" w:cstheme="majorBidi"/>
      <w:b/>
      <w:bCs/>
      <w:iCs/>
    </w:rPr>
  </w:style>
  <w:style w:type="paragraph" w:styleId="Heading5">
    <w:name w:val="heading 5"/>
    <w:basedOn w:val="Normal"/>
    <w:next w:val="Normal"/>
    <w:link w:val="Heading5Char"/>
    <w:uiPriority w:val="9"/>
    <w:qFormat/>
    <w:rsid w:val="00BE2F5B"/>
    <w:pPr>
      <w:keepNext/>
      <w:keepLines/>
      <w:outlineLvl w:val="4"/>
    </w:pPr>
    <w:rPr>
      <w:rFonts w:eastAsiaTheme="majorEastAsia" w:cstheme="majorBidi"/>
    </w:rPr>
  </w:style>
  <w:style w:type="paragraph" w:styleId="Heading6">
    <w:name w:val="heading 6"/>
    <w:basedOn w:val="Normal"/>
    <w:next w:val="Normal"/>
    <w:link w:val="Heading6Char"/>
    <w:uiPriority w:val="1"/>
    <w:semiHidden/>
    <w:rsid w:val="00BE2F5B"/>
    <w:pPr>
      <w:keepNext/>
      <w:keepLines/>
      <w:outlineLvl w:val="5"/>
    </w:pPr>
    <w:rPr>
      <w:rFonts w:eastAsiaTheme="majorEastAsia" w:cstheme="majorBidi"/>
      <w:iCs/>
    </w:rPr>
  </w:style>
  <w:style w:type="paragraph" w:styleId="Heading7">
    <w:name w:val="heading 7"/>
    <w:basedOn w:val="Normal"/>
    <w:next w:val="Normal"/>
    <w:link w:val="Heading7Char"/>
    <w:uiPriority w:val="1"/>
    <w:semiHidden/>
    <w:rsid w:val="00BE2F5B"/>
    <w:pPr>
      <w:keepNext/>
      <w:keepLines/>
      <w:outlineLvl w:val="6"/>
    </w:pPr>
    <w:rPr>
      <w:rFonts w:eastAsiaTheme="majorEastAsia" w:cstheme="majorBidi"/>
      <w:iCs/>
    </w:rPr>
  </w:style>
  <w:style w:type="paragraph" w:styleId="Heading8">
    <w:name w:val="heading 8"/>
    <w:basedOn w:val="Normal"/>
    <w:next w:val="Normal"/>
    <w:link w:val="Heading8Char"/>
    <w:uiPriority w:val="1"/>
    <w:semiHidden/>
    <w:rsid w:val="00BE2F5B"/>
    <w:pPr>
      <w:keepNext/>
      <w:keepLines/>
      <w:outlineLvl w:val="7"/>
    </w:pPr>
    <w:rPr>
      <w:rFonts w:eastAsiaTheme="majorEastAsia" w:cstheme="majorBidi"/>
      <w:szCs w:val="20"/>
    </w:rPr>
  </w:style>
  <w:style w:type="paragraph" w:styleId="Heading9">
    <w:name w:val="heading 9"/>
    <w:basedOn w:val="Normal"/>
    <w:next w:val="Normal"/>
    <w:link w:val="Heading9Char"/>
    <w:uiPriority w:val="1"/>
    <w:semiHidden/>
    <w:rsid w:val="00BE2F5B"/>
    <w:pPr>
      <w:keepNext/>
      <w:keepLines/>
      <w:outlineLvl w:val="8"/>
    </w:pPr>
    <w:rPr>
      <w:rFonts w:eastAsiaTheme="majorEastAsia" w:cstheme="majorBid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uiPriority w:val="19"/>
    <w:semiHidden/>
    <w:rsid w:val="0092011E"/>
    <w:pPr>
      <w:tabs>
        <w:tab w:val="center" w:pos="4819"/>
        <w:tab w:val="right" w:pos="9638"/>
      </w:tabs>
      <w:spacing w:line="200" w:lineRule="atLeast"/>
    </w:pPr>
  </w:style>
  <w:style w:type="paragraph" w:styleId="Footer">
    <w:name w:val="footer"/>
    <w:basedOn w:val="Normal"/>
    <w:link w:val="FooterChar"/>
    <w:uiPriority w:val="99"/>
    <w:rsid w:val="0092011E"/>
    <w:pPr>
      <w:tabs>
        <w:tab w:val="center" w:pos="4819"/>
        <w:tab w:val="right" w:pos="9638"/>
      </w:tabs>
      <w:spacing w:line="150" w:lineRule="atLeast"/>
    </w:pPr>
    <w:rPr>
      <w:sz w:val="15"/>
    </w:rPr>
  </w:style>
  <w:style w:type="paragraph" w:customStyle="1" w:styleId="Indstbillede">
    <w:name w:val="Indsæt billede"/>
    <w:basedOn w:val="Normal"/>
    <w:uiPriority w:val="2"/>
    <w:semiHidden/>
    <w:rsid w:val="00BE46D1"/>
    <w:pPr>
      <w:jc w:val="center"/>
    </w:pPr>
    <w:rPr>
      <w:rFonts w:eastAsia="Times New Roman" w:cs="Times New Roman"/>
      <w:color w:val="FF0000"/>
      <w:szCs w:val="20"/>
    </w:rPr>
  </w:style>
  <w:style w:type="character" w:styleId="PageNumber">
    <w:name w:val="page number"/>
    <w:basedOn w:val="DefaultParagraphFont"/>
    <w:uiPriority w:val="3"/>
    <w:semiHidden/>
    <w:rsid w:val="0092011E"/>
    <w:rPr>
      <w:rFonts w:ascii="Verdana" w:hAnsi="Verdana"/>
      <w:sz w:val="16"/>
    </w:rPr>
  </w:style>
  <w:style w:type="paragraph" w:customStyle="1" w:styleId="Template">
    <w:name w:val="Template"/>
    <w:uiPriority w:val="9"/>
    <w:semiHidden/>
    <w:rsid w:val="0092011E"/>
    <w:pPr>
      <w:spacing w:line="190" w:lineRule="atLeast"/>
    </w:pPr>
    <w:rPr>
      <w:rFonts w:ascii="Verdana" w:hAnsi="Verdana"/>
      <w:noProof/>
      <w:sz w:val="15"/>
      <w:szCs w:val="24"/>
      <w:lang w:val="en-GB" w:eastAsia="en-US"/>
    </w:rPr>
  </w:style>
  <w:style w:type="paragraph" w:customStyle="1" w:styleId="Template-Adresse">
    <w:name w:val="Template - Adresse"/>
    <w:basedOn w:val="Template"/>
    <w:uiPriority w:val="19"/>
    <w:semiHidden/>
    <w:rsid w:val="00B026F9"/>
  </w:style>
  <w:style w:type="paragraph" w:customStyle="1" w:styleId="Normal-TabelOverskrift">
    <w:name w:val="Normal - TabelOverskrift"/>
    <w:basedOn w:val="Normal"/>
    <w:uiPriority w:val="19"/>
    <w:semiHidden/>
    <w:rsid w:val="00674494"/>
    <w:pPr>
      <w:spacing w:before="40"/>
      <w:ind w:left="108"/>
    </w:pPr>
    <w:rPr>
      <w:b/>
    </w:rPr>
  </w:style>
  <w:style w:type="paragraph" w:customStyle="1" w:styleId="Normal-TabelTekst">
    <w:name w:val="Normal - TabelTekst"/>
    <w:basedOn w:val="Normal"/>
    <w:uiPriority w:val="19"/>
    <w:semiHidden/>
    <w:rsid w:val="00AB24C2"/>
    <w:pPr>
      <w:spacing w:before="40"/>
      <w:ind w:left="108"/>
    </w:pPr>
  </w:style>
  <w:style w:type="character" w:styleId="FootnoteReference">
    <w:name w:val="footnote reference"/>
    <w:basedOn w:val="DefaultParagraphFont"/>
    <w:uiPriority w:val="9"/>
    <w:semiHidden/>
    <w:rsid w:val="00A313FC"/>
    <w:rPr>
      <w:rFonts w:ascii="Verdana" w:hAnsi="Verdana"/>
      <w:sz w:val="15"/>
      <w:vertAlign w:val="superscript"/>
    </w:rPr>
  </w:style>
  <w:style w:type="paragraph" w:styleId="TOC2">
    <w:name w:val="toc 2"/>
    <w:basedOn w:val="Normal"/>
    <w:next w:val="Normal"/>
    <w:uiPriority w:val="19"/>
    <w:semiHidden/>
    <w:rsid w:val="00CD607F"/>
    <w:pPr>
      <w:tabs>
        <w:tab w:val="right" w:leader="dot" w:pos="6804"/>
      </w:tabs>
      <w:spacing w:before="60"/>
      <w:ind w:left="794" w:right="567" w:hanging="397"/>
    </w:pPr>
  </w:style>
  <w:style w:type="paragraph" w:styleId="TOC3">
    <w:name w:val="toc 3"/>
    <w:basedOn w:val="Normal"/>
    <w:next w:val="Normal"/>
    <w:uiPriority w:val="39"/>
    <w:rsid w:val="00FA2A2D"/>
    <w:pPr>
      <w:tabs>
        <w:tab w:val="right" w:leader="dot" w:pos="6804"/>
      </w:tabs>
      <w:spacing w:before="60"/>
      <w:ind w:left="1134" w:right="567"/>
    </w:pPr>
  </w:style>
  <w:style w:type="paragraph" w:styleId="FootnoteText">
    <w:name w:val="footnote text"/>
    <w:basedOn w:val="Normal"/>
    <w:uiPriority w:val="9"/>
    <w:semiHidden/>
    <w:rsid w:val="00A313FC"/>
    <w:pPr>
      <w:spacing w:line="180" w:lineRule="atLeast"/>
    </w:pPr>
    <w:rPr>
      <w:sz w:val="15"/>
      <w:szCs w:val="20"/>
    </w:rPr>
  </w:style>
  <w:style w:type="paragraph" w:styleId="TOC1">
    <w:name w:val="toc 1"/>
    <w:basedOn w:val="Normal"/>
    <w:next w:val="Normal"/>
    <w:uiPriority w:val="39"/>
    <w:rsid w:val="00CD607F"/>
    <w:pPr>
      <w:pBdr>
        <w:top w:val="single" w:sz="4" w:space="9" w:color="auto"/>
      </w:pBdr>
      <w:tabs>
        <w:tab w:val="right" w:leader="dot" w:pos="6804"/>
      </w:tabs>
      <w:spacing w:before="120" w:line="250" w:lineRule="atLeast"/>
      <w:ind w:left="397" w:hanging="397"/>
    </w:pPr>
    <w:rPr>
      <w:b/>
    </w:rPr>
  </w:style>
  <w:style w:type="paragraph" w:styleId="Caption">
    <w:name w:val="caption"/>
    <w:basedOn w:val="Normal"/>
    <w:next w:val="Normal"/>
    <w:uiPriority w:val="99"/>
    <w:qFormat/>
    <w:rsid w:val="002811CE"/>
    <w:pPr>
      <w:spacing w:line="190" w:lineRule="atLeast"/>
    </w:pPr>
    <w:rPr>
      <w:bCs/>
      <w:sz w:val="15"/>
      <w:szCs w:val="18"/>
    </w:rPr>
  </w:style>
  <w:style w:type="table" w:customStyle="1" w:styleId="Normal-Tabel">
    <w:name w:val="Normal - Tabel"/>
    <w:basedOn w:val="TableNormal"/>
    <w:rsid w:val="00AA07DF"/>
    <w:rPr>
      <w:rFonts w:ascii="Arial" w:hAnsi="Arial"/>
      <w:sz w:val="21"/>
    </w:rPr>
    <w:tblPr>
      <w:tblStyleRowBandSize w:val="1"/>
      <w:tblInd w:w="108" w:type="dxa"/>
      <w:tblCellMar>
        <w:top w:w="40" w:type="dxa"/>
        <w:left w:w="108" w:type="dxa"/>
        <w:bottom w:w="40" w:type="dxa"/>
        <w:right w:w="108" w:type="dxa"/>
      </w:tblCellMar>
    </w:tblPr>
    <w:tblStylePr w:type="firstRow">
      <w:pPr>
        <w:wordWrap/>
        <w:spacing w:beforeLines="0" w:beforeAutospacing="0" w:afterLines="0" w:afterAutospacing="0"/>
      </w:pPr>
      <w:rPr>
        <w:rFonts w:ascii="Arial" w:hAnsi="Arial"/>
        <w:b/>
        <w:sz w:val="21"/>
      </w:rPr>
      <w:tblPr/>
      <w:tcPr>
        <w:tcBorders>
          <w:top w:val="single" w:sz="12" w:space="0" w:color="auto"/>
          <w:left w:val="single" w:sz="12" w:space="0" w:color="auto"/>
          <w:bottom w:val="single" w:sz="12" w:space="0" w:color="auto"/>
          <w:right w:val="single" w:sz="12" w:space="0" w:color="auto"/>
          <w:insideV w:val="single" w:sz="12" w:space="0" w:color="auto"/>
        </w:tcBorders>
        <w:shd w:val="clear" w:color="auto" w:fill="E0E0E0"/>
      </w:tcPr>
    </w:tblStylePr>
    <w:tblStylePr w:type="band1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Normal-Tabeludenoverskrift">
    <w:name w:val="Normal - Tabel uden overskrift"/>
    <w:basedOn w:val="TableNormal"/>
    <w:rsid w:val="00EE7B20"/>
    <w:rPr>
      <w:rFonts w:ascii="Arial" w:hAnsi="Arial"/>
      <w:sz w:val="21"/>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left w:w="108" w:type="dxa"/>
        <w:bottom w:w="40" w:type="dxa"/>
        <w:right w:w="108" w:type="dxa"/>
      </w:tblCellMar>
    </w:tblPr>
  </w:style>
  <w:style w:type="paragraph" w:styleId="BalloonText">
    <w:name w:val="Balloon Text"/>
    <w:basedOn w:val="Normal"/>
    <w:link w:val="BalloonTextChar"/>
    <w:uiPriority w:val="19"/>
    <w:semiHidden/>
    <w:rsid w:val="0092011E"/>
    <w:rPr>
      <w:rFonts w:ascii="Tahoma" w:hAnsi="Tahoma" w:cs="Tahoma"/>
      <w:szCs w:val="16"/>
    </w:rPr>
  </w:style>
  <w:style w:type="character" w:customStyle="1" w:styleId="BalloonTextChar">
    <w:name w:val="Balloon Text Char"/>
    <w:basedOn w:val="DefaultParagraphFont"/>
    <w:link w:val="BalloonText"/>
    <w:uiPriority w:val="19"/>
    <w:semiHidden/>
    <w:rsid w:val="005779A0"/>
    <w:rPr>
      <w:rFonts w:ascii="Tahoma" w:eastAsiaTheme="minorHAnsi" w:hAnsi="Tahoma" w:cs="Tahoma"/>
      <w:sz w:val="18"/>
      <w:szCs w:val="16"/>
      <w:lang w:eastAsia="en-US"/>
    </w:rPr>
  </w:style>
  <w:style w:type="paragraph" w:styleId="Subtitle">
    <w:name w:val="Subtitle"/>
    <w:basedOn w:val="Normal"/>
    <w:next w:val="Normal"/>
    <w:link w:val="SubtitleChar"/>
    <w:uiPriority w:val="19"/>
    <w:semiHidden/>
    <w:rsid w:val="0092011E"/>
    <w:pPr>
      <w:numPr>
        <w:ilvl w:val="1"/>
      </w:numPr>
      <w:spacing w:line="480" w:lineRule="atLeast"/>
    </w:pPr>
    <w:rPr>
      <w:rFonts w:eastAsiaTheme="majorEastAsia" w:cstheme="majorBidi"/>
      <w:b/>
      <w:iCs/>
      <w:spacing w:val="15"/>
      <w:sz w:val="36"/>
    </w:rPr>
  </w:style>
  <w:style w:type="character" w:customStyle="1" w:styleId="SubtitleChar">
    <w:name w:val="Subtitle Char"/>
    <w:basedOn w:val="DefaultParagraphFont"/>
    <w:link w:val="Subtitle"/>
    <w:uiPriority w:val="19"/>
    <w:semiHidden/>
    <w:rsid w:val="00617CC5"/>
    <w:rPr>
      <w:rFonts w:ascii="Verdana" w:eastAsiaTheme="majorEastAsia" w:hAnsi="Verdana" w:cstheme="majorBidi"/>
      <w:b/>
      <w:iCs/>
      <w:spacing w:val="15"/>
      <w:sz w:val="36"/>
      <w:szCs w:val="24"/>
      <w:lang w:eastAsia="en-US"/>
    </w:rPr>
  </w:style>
  <w:style w:type="paragraph" w:styleId="BlockText">
    <w:name w:val="Block Text"/>
    <w:basedOn w:val="Normal"/>
    <w:uiPriority w:val="19"/>
    <w:semiHidden/>
    <w:rsid w:val="0092011E"/>
    <w:pPr>
      <w:pBdr>
        <w:top w:val="single" w:sz="2" w:space="10" w:color="auto"/>
        <w:left w:val="single" w:sz="2" w:space="10" w:color="auto"/>
        <w:bottom w:val="single" w:sz="2" w:space="10" w:color="auto"/>
        <w:right w:val="single" w:sz="2" w:space="10" w:color="auto"/>
      </w:pBdr>
      <w:ind w:left="1152" w:right="1152"/>
    </w:pPr>
    <w:rPr>
      <w:rFonts w:eastAsiaTheme="minorEastAsia"/>
      <w:i/>
      <w:iCs/>
    </w:rPr>
  </w:style>
  <w:style w:type="character" w:styleId="BookTitle">
    <w:name w:val="Book Title"/>
    <w:basedOn w:val="DefaultParagraphFont"/>
    <w:uiPriority w:val="19"/>
    <w:semiHidden/>
    <w:rsid w:val="0092011E"/>
    <w:rPr>
      <w:rFonts w:ascii="Verdana" w:hAnsi="Verdana"/>
      <w:b/>
      <w:bCs/>
      <w:smallCaps/>
      <w:spacing w:val="5"/>
      <w:sz w:val="18"/>
    </w:rPr>
  </w:style>
  <w:style w:type="paragraph" w:styleId="Date">
    <w:name w:val="Date"/>
    <w:basedOn w:val="Normal"/>
    <w:next w:val="Normal"/>
    <w:link w:val="DateChar"/>
    <w:uiPriority w:val="19"/>
    <w:semiHidden/>
    <w:rsid w:val="00DB66BD"/>
    <w:pPr>
      <w:spacing w:line="220" w:lineRule="atLeast"/>
    </w:pPr>
    <w:rPr>
      <w:caps/>
    </w:rPr>
  </w:style>
  <w:style w:type="character" w:customStyle="1" w:styleId="DateChar">
    <w:name w:val="Date Char"/>
    <w:basedOn w:val="DefaultParagraphFont"/>
    <w:link w:val="Date"/>
    <w:uiPriority w:val="19"/>
    <w:semiHidden/>
    <w:rsid w:val="00DB66BD"/>
    <w:rPr>
      <w:rFonts w:ascii="Verdana" w:eastAsiaTheme="minorHAnsi" w:hAnsi="Verdana" w:cstheme="minorBidi"/>
      <w:caps/>
      <w:sz w:val="18"/>
      <w:szCs w:val="22"/>
      <w:lang w:eastAsia="en-US"/>
    </w:rPr>
  </w:style>
  <w:style w:type="paragraph" w:customStyle="1" w:styleId="DokumentDato">
    <w:name w:val="Dokument Dato"/>
    <w:basedOn w:val="Normal"/>
    <w:uiPriority w:val="19"/>
    <w:semiHidden/>
    <w:qFormat/>
    <w:rsid w:val="0092011E"/>
    <w:rPr>
      <w:noProof/>
    </w:rPr>
  </w:style>
  <w:style w:type="paragraph" w:customStyle="1" w:styleId="DokumentOverskrift">
    <w:name w:val="Dokument Overskrift"/>
    <w:basedOn w:val="Normal"/>
    <w:uiPriority w:val="19"/>
    <w:semiHidden/>
    <w:qFormat/>
    <w:rsid w:val="0092011E"/>
    <w:pPr>
      <w:spacing w:after="520"/>
    </w:pPr>
    <w:rPr>
      <w:b/>
    </w:rPr>
  </w:style>
  <w:style w:type="character" w:styleId="Emphasis">
    <w:name w:val="Emphasis"/>
    <w:basedOn w:val="DefaultParagraphFont"/>
    <w:uiPriority w:val="19"/>
    <w:semiHidden/>
    <w:rsid w:val="0092011E"/>
    <w:rPr>
      <w:rFonts w:ascii="Verdana" w:hAnsi="Verdana"/>
      <w:i/>
      <w:iCs/>
      <w:sz w:val="18"/>
    </w:rPr>
  </w:style>
  <w:style w:type="character" w:styleId="EndnoteReference">
    <w:name w:val="endnote reference"/>
    <w:basedOn w:val="DefaultParagraphFont"/>
    <w:uiPriority w:val="14"/>
    <w:semiHidden/>
    <w:rsid w:val="00A313FC"/>
    <w:rPr>
      <w:rFonts w:ascii="Verdana" w:hAnsi="Verdana"/>
      <w:sz w:val="15"/>
      <w:vertAlign w:val="superscript"/>
    </w:rPr>
  </w:style>
  <w:style w:type="paragraph" w:styleId="EndnoteText">
    <w:name w:val="endnote text"/>
    <w:basedOn w:val="Normal"/>
    <w:link w:val="EndnoteTextChar"/>
    <w:uiPriority w:val="14"/>
    <w:semiHidden/>
    <w:rsid w:val="00A313FC"/>
    <w:pPr>
      <w:spacing w:line="180" w:lineRule="atLeast"/>
    </w:pPr>
    <w:rPr>
      <w:sz w:val="15"/>
      <w:szCs w:val="20"/>
    </w:rPr>
  </w:style>
  <w:style w:type="character" w:customStyle="1" w:styleId="EndnoteTextChar">
    <w:name w:val="Endnote Text Char"/>
    <w:basedOn w:val="DefaultParagraphFont"/>
    <w:link w:val="EndnoteText"/>
    <w:uiPriority w:val="14"/>
    <w:semiHidden/>
    <w:rsid w:val="00C3581F"/>
    <w:rPr>
      <w:rFonts w:ascii="Verdana" w:eastAsiaTheme="minorHAnsi" w:hAnsi="Verdana" w:cstheme="minorBidi"/>
      <w:sz w:val="15"/>
      <w:lang w:eastAsia="en-US"/>
    </w:rPr>
  </w:style>
  <w:style w:type="character" w:customStyle="1" w:styleId="Footerwww">
    <w:name w:val="Footer www"/>
    <w:basedOn w:val="DefaultParagraphFont"/>
    <w:uiPriority w:val="3"/>
    <w:semiHidden/>
    <w:qFormat/>
    <w:rsid w:val="0092011E"/>
    <w:rPr>
      <w:rFonts w:ascii="Verdana" w:hAnsi="Verdana"/>
      <w:sz w:val="15"/>
    </w:rPr>
  </w:style>
  <w:style w:type="character" w:customStyle="1" w:styleId="Heading4Char">
    <w:name w:val="Heading 4 Char"/>
    <w:basedOn w:val="DefaultParagraphFont"/>
    <w:link w:val="Heading4"/>
    <w:uiPriority w:val="1"/>
    <w:rsid w:val="00BE2F5B"/>
    <w:rPr>
      <w:rFonts w:ascii="Verdana" w:eastAsiaTheme="majorEastAsia" w:hAnsi="Verdana" w:cstheme="majorBidi"/>
      <w:b/>
      <w:bCs/>
      <w:iCs/>
      <w:sz w:val="18"/>
      <w:szCs w:val="22"/>
      <w:lang w:eastAsia="en-US"/>
    </w:rPr>
  </w:style>
  <w:style w:type="character" w:customStyle="1" w:styleId="Heading5Char">
    <w:name w:val="Heading 5 Char"/>
    <w:basedOn w:val="DefaultParagraphFont"/>
    <w:link w:val="Heading5"/>
    <w:uiPriority w:val="9"/>
    <w:rsid w:val="00617CC5"/>
    <w:rPr>
      <w:rFonts w:ascii="Verdana" w:eastAsiaTheme="majorEastAsia" w:hAnsi="Verdana" w:cstheme="majorBidi"/>
      <w:sz w:val="18"/>
      <w:szCs w:val="22"/>
      <w:lang w:eastAsia="en-US"/>
    </w:rPr>
  </w:style>
  <w:style w:type="character" w:customStyle="1" w:styleId="Heading6Char">
    <w:name w:val="Heading 6 Char"/>
    <w:basedOn w:val="DefaultParagraphFont"/>
    <w:link w:val="Heading6"/>
    <w:uiPriority w:val="1"/>
    <w:semiHidden/>
    <w:rsid w:val="00617CC5"/>
    <w:rPr>
      <w:rFonts w:ascii="Verdana" w:eastAsiaTheme="majorEastAsia" w:hAnsi="Verdana" w:cstheme="majorBidi"/>
      <w:iCs/>
      <w:sz w:val="18"/>
      <w:szCs w:val="22"/>
      <w:lang w:eastAsia="en-US"/>
    </w:rPr>
  </w:style>
  <w:style w:type="character" w:customStyle="1" w:styleId="Heading7Char">
    <w:name w:val="Heading 7 Char"/>
    <w:basedOn w:val="DefaultParagraphFont"/>
    <w:link w:val="Heading7"/>
    <w:uiPriority w:val="1"/>
    <w:semiHidden/>
    <w:rsid w:val="00617CC5"/>
    <w:rPr>
      <w:rFonts w:ascii="Verdana" w:eastAsiaTheme="majorEastAsia" w:hAnsi="Verdana" w:cstheme="majorBidi"/>
      <w:iCs/>
      <w:sz w:val="18"/>
      <w:szCs w:val="22"/>
      <w:lang w:eastAsia="en-US"/>
    </w:rPr>
  </w:style>
  <w:style w:type="character" w:customStyle="1" w:styleId="Heading8Char">
    <w:name w:val="Heading 8 Char"/>
    <w:basedOn w:val="DefaultParagraphFont"/>
    <w:link w:val="Heading8"/>
    <w:uiPriority w:val="1"/>
    <w:semiHidden/>
    <w:rsid w:val="00617CC5"/>
    <w:rPr>
      <w:rFonts w:ascii="Verdana" w:eastAsiaTheme="majorEastAsia" w:hAnsi="Verdana" w:cstheme="majorBidi"/>
      <w:sz w:val="18"/>
      <w:lang w:eastAsia="en-US"/>
    </w:rPr>
  </w:style>
  <w:style w:type="character" w:customStyle="1" w:styleId="Heading9Char">
    <w:name w:val="Heading 9 Char"/>
    <w:basedOn w:val="DefaultParagraphFont"/>
    <w:link w:val="Heading9"/>
    <w:uiPriority w:val="1"/>
    <w:semiHidden/>
    <w:rsid w:val="00617CC5"/>
    <w:rPr>
      <w:rFonts w:ascii="Verdana" w:eastAsiaTheme="majorEastAsia" w:hAnsi="Verdana" w:cstheme="majorBidi"/>
      <w:iCs/>
      <w:sz w:val="18"/>
      <w:lang w:eastAsia="en-US"/>
    </w:rPr>
  </w:style>
  <w:style w:type="character" w:styleId="IntenseEmphasis">
    <w:name w:val="Intense Emphasis"/>
    <w:basedOn w:val="DefaultParagraphFont"/>
    <w:uiPriority w:val="19"/>
    <w:semiHidden/>
    <w:rsid w:val="0092011E"/>
    <w:rPr>
      <w:rFonts w:ascii="Verdana" w:hAnsi="Verdana"/>
      <w:b/>
      <w:bCs/>
      <w:i/>
      <w:iCs/>
      <w:color w:val="auto"/>
      <w:sz w:val="18"/>
    </w:rPr>
  </w:style>
  <w:style w:type="paragraph" w:styleId="IntenseQuote">
    <w:name w:val="Intense Quote"/>
    <w:basedOn w:val="Normal"/>
    <w:next w:val="Normal"/>
    <w:link w:val="IntenseQuoteChar"/>
    <w:uiPriority w:val="19"/>
    <w:semiHidden/>
    <w:rsid w:val="0092011E"/>
    <w:pPr>
      <w:pBdr>
        <w:bottom w:val="single" w:sz="4" w:space="4" w:color="auto"/>
      </w:pBdr>
      <w:spacing w:before="200" w:after="280"/>
      <w:ind w:left="936" w:right="936"/>
    </w:pPr>
    <w:rPr>
      <w:b/>
      <w:bCs/>
      <w:i/>
      <w:iCs/>
    </w:rPr>
  </w:style>
  <w:style w:type="character" w:customStyle="1" w:styleId="IntenseQuoteChar">
    <w:name w:val="Intense Quote Char"/>
    <w:basedOn w:val="DefaultParagraphFont"/>
    <w:link w:val="IntenseQuote"/>
    <w:uiPriority w:val="19"/>
    <w:semiHidden/>
    <w:rsid w:val="00617CC5"/>
    <w:rPr>
      <w:rFonts w:ascii="Verdana" w:eastAsiaTheme="minorHAnsi" w:hAnsi="Verdana" w:cstheme="minorBidi"/>
      <w:b/>
      <w:bCs/>
      <w:i/>
      <w:iCs/>
      <w:sz w:val="18"/>
      <w:szCs w:val="22"/>
      <w:lang w:eastAsia="en-US"/>
    </w:rPr>
  </w:style>
  <w:style w:type="character" w:styleId="IntenseReference">
    <w:name w:val="Intense Reference"/>
    <w:basedOn w:val="DefaultParagraphFont"/>
    <w:uiPriority w:val="19"/>
    <w:semiHidden/>
    <w:rsid w:val="0092011E"/>
    <w:rPr>
      <w:rFonts w:ascii="Verdana" w:hAnsi="Verdana"/>
      <w:b/>
      <w:bCs/>
      <w:smallCaps/>
      <w:color w:val="auto"/>
      <w:spacing w:val="5"/>
      <w:sz w:val="18"/>
      <w:u w:val="single"/>
    </w:rPr>
  </w:style>
  <w:style w:type="paragraph" w:styleId="ListBullet">
    <w:name w:val="List Bullet"/>
    <w:basedOn w:val="Normal"/>
    <w:uiPriority w:val="2"/>
    <w:qFormat/>
    <w:rsid w:val="0092011E"/>
    <w:pPr>
      <w:numPr>
        <w:numId w:val="1"/>
      </w:numPr>
      <w:contextualSpacing/>
    </w:pPr>
  </w:style>
  <w:style w:type="paragraph" w:styleId="ListBullet2">
    <w:name w:val="List Bullet 2"/>
    <w:basedOn w:val="Normal"/>
    <w:uiPriority w:val="19"/>
    <w:semiHidden/>
    <w:rsid w:val="0092011E"/>
    <w:pPr>
      <w:numPr>
        <w:numId w:val="2"/>
      </w:numPr>
      <w:contextualSpacing/>
    </w:pPr>
  </w:style>
  <w:style w:type="paragraph" w:styleId="ListNumber">
    <w:name w:val="List Number"/>
    <w:basedOn w:val="Normal"/>
    <w:uiPriority w:val="2"/>
    <w:qFormat/>
    <w:rsid w:val="0092011E"/>
    <w:pPr>
      <w:numPr>
        <w:numId w:val="3"/>
      </w:numPr>
      <w:contextualSpacing/>
    </w:pPr>
  </w:style>
  <w:style w:type="paragraph" w:styleId="ListParagraph">
    <w:name w:val="List Paragraph"/>
    <w:basedOn w:val="Normal"/>
    <w:uiPriority w:val="19"/>
    <w:qFormat/>
    <w:rsid w:val="0092011E"/>
    <w:pPr>
      <w:ind w:left="720"/>
      <w:contextualSpacing/>
    </w:pPr>
  </w:style>
  <w:style w:type="paragraph" w:customStyle="1" w:styleId="Logo">
    <w:name w:val="Logo"/>
    <w:basedOn w:val="Normal"/>
    <w:uiPriority w:val="9"/>
    <w:semiHidden/>
    <w:rsid w:val="0092011E"/>
    <w:pPr>
      <w:jc w:val="right"/>
    </w:pPr>
  </w:style>
  <w:style w:type="paragraph" w:styleId="NoteHeading">
    <w:name w:val="Note Heading"/>
    <w:basedOn w:val="Normal"/>
    <w:next w:val="Normal"/>
    <w:link w:val="NoteHeadingChar"/>
    <w:uiPriority w:val="19"/>
    <w:semiHidden/>
    <w:rsid w:val="0092011E"/>
    <w:rPr>
      <w:b/>
    </w:rPr>
  </w:style>
  <w:style w:type="character" w:customStyle="1" w:styleId="NoteHeadingChar">
    <w:name w:val="Note Heading Char"/>
    <w:basedOn w:val="DefaultParagraphFont"/>
    <w:link w:val="NoteHeading"/>
    <w:uiPriority w:val="19"/>
    <w:semiHidden/>
    <w:rsid w:val="00617CC5"/>
    <w:rPr>
      <w:rFonts w:ascii="Verdana" w:eastAsiaTheme="minorHAnsi" w:hAnsi="Verdana" w:cstheme="minorBidi"/>
      <w:b/>
      <w:sz w:val="18"/>
      <w:szCs w:val="22"/>
      <w:lang w:eastAsia="en-US"/>
    </w:rPr>
  </w:style>
  <w:style w:type="paragraph" w:customStyle="1" w:styleId="PicturePlaceHolder">
    <w:name w:val="PicturePlaceHolder"/>
    <w:basedOn w:val="Normal"/>
    <w:uiPriority w:val="2"/>
    <w:semiHidden/>
    <w:rsid w:val="0092011E"/>
    <w:pPr>
      <w:ind w:left="-57"/>
    </w:pPr>
    <w:rPr>
      <w:rFonts w:ascii="The Wave" w:hAnsi="The Wave"/>
      <w:color w:val="14143C"/>
    </w:rPr>
  </w:style>
  <w:style w:type="character" w:styleId="PlaceholderText">
    <w:name w:val="Placeholder Text"/>
    <w:basedOn w:val="DefaultParagraphFont"/>
    <w:uiPriority w:val="19"/>
    <w:semiHidden/>
    <w:rsid w:val="0092011E"/>
    <w:rPr>
      <w:color w:val="808080"/>
    </w:rPr>
  </w:style>
  <w:style w:type="paragraph" w:styleId="Quote">
    <w:name w:val="Quote"/>
    <w:basedOn w:val="Normal"/>
    <w:next w:val="Normal"/>
    <w:link w:val="QuoteChar"/>
    <w:uiPriority w:val="19"/>
    <w:semiHidden/>
    <w:rsid w:val="0092011E"/>
    <w:rPr>
      <w:i/>
      <w:iCs/>
      <w:color w:val="000000" w:themeColor="text1"/>
    </w:rPr>
  </w:style>
  <w:style w:type="character" w:customStyle="1" w:styleId="QuoteChar">
    <w:name w:val="Quote Char"/>
    <w:basedOn w:val="DefaultParagraphFont"/>
    <w:link w:val="Quote"/>
    <w:uiPriority w:val="19"/>
    <w:semiHidden/>
    <w:rsid w:val="00617CC5"/>
    <w:rPr>
      <w:rFonts w:ascii="Verdana" w:eastAsiaTheme="minorHAnsi" w:hAnsi="Verdana" w:cstheme="minorBidi"/>
      <w:i/>
      <w:iCs/>
      <w:color w:val="000000" w:themeColor="text1"/>
      <w:sz w:val="18"/>
      <w:szCs w:val="22"/>
      <w:lang w:eastAsia="en-US"/>
    </w:rPr>
  </w:style>
  <w:style w:type="paragraph" w:styleId="Salutation">
    <w:name w:val="Salutation"/>
    <w:basedOn w:val="Normal"/>
    <w:next w:val="Normal"/>
    <w:link w:val="SalutationChar"/>
    <w:uiPriority w:val="19"/>
    <w:semiHidden/>
    <w:rsid w:val="0092011E"/>
    <w:pPr>
      <w:keepNext/>
    </w:pPr>
  </w:style>
  <w:style w:type="character" w:customStyle="1" w:styleId="SalutationChar">
    <w:name w:val="Salutation Char"/>
    <w:basedOn w:val="DefaultParagraphFont"/>
    <w:link w:val="Salutation"/>
    <w:uiPriority w:val="19"/>
    <w:semiHidden/>
    <w:rsid w:val="00617CC5"/>
    <w:rPr>
      <w:rFonts w:ascii="Verdana" w:eastAsiaTheme="minorHAnsi" w:hAnsi="Verdana" w:cstheme="minorBidi"/>
      <w:sz w:val="18"/>
      <w:szCs w:val="22"/>
      <w:lang w:eastAsia="en-US"/>
    </w:rPr>
  </w:style>
  <w:style w:type="character" w:styleId="Strong">
    <w:name w:val="Strong"/>
    <w:basedOn w:val="DefaultParagraphFont"/>
    <w:uiPriority w:val="19"/>
    <w:semiHidden/>
    <w:rsid w:val="0092011E"/>
    <w:rPr>
      <w:rFonts w:ascii="Verdana" w:hAnsi="Verdana"/>
      <w:b/>
      <w:bCs/>
      <w:sz w:val="18"/>
    </w:rPr>
  </w:style>
  <w:style w:type="character" w:styleId="SubtleEmphasis">
    <w:name w:val="Subtle Emphasis"/>
    <w:basedOn w:val="DefaultParagraphFont"/>
    <w:uiPriority w:val="19"/>
    <w:semiHidden/>
    <w:rsid w:val="0092011E"/>
    <w:rPr>
      <w:rFonts w:ascii="Verdana" w:hAnsi="Verdana"/>
      <w:i/>
      <w:iCs/>
      <w:color w:val="auto"/>
      <w:sz w:val="18"/>
    </w:rPr>
  </w:style>
  <w:style w:type="character" w:styleId="SubtleReference">
    <w:name w:val="Subtle Reference"/>
    <w:basedOn w:val="DefaultParagraphFont"/>
    <w:uiPriority w:val="19"/>
    <w:semiHidden/>
    <w:rsid w:val="0092011E"/>
    <w:rPr>
      <w:rFonts w:ascii="Verdana" w:hAnsi="Verdana"/>
      <w:smallCaps/>
      <w:color w:val="auto"/>
      <w:sz w:val="18"/>
      <w:u w:val="single"/>
    </w:rPr>
  </w:style>
  <w:style w:type="paragraph" w:styleId="TableofFigures">
    <w:name w:val="table of figures"/>
    <w:basedOn w:val="Normal"/>
    <w:next w:val="Normal"/>
    <w:uiPriority w:val="19"/>
    <w:semiHidden/>
    <w:rsid w:val="0092011E"/>
    <w:pPr>
      <w:ind w:right="567"/>
    </w:pPr>
  </w:style>
  <w:style w:type="paragraph" w:styleId="Title">
    <w:name w:val="Title"/>
    <w:basedOn w:val="Normal"/>
    <w:next w:val="Normal"/>
    <w:link w:val="TitleChar"/>
    <w:uiPriority w:val="19"/>
    <w:semiHidden/>
    <w:rsid w:val="0092011E"/>
    <w:pPr>
      <w:pBdr>
        <w:bottom w:val="single" w:sz="8" w:space="4" w:color="C8171E" w:themeColor="accent1"/>
      </w:pBdr>
      <w:spacing w:line="600" w:lineRule="atLeast"/>
      <w:contextualSpacing/>
    </w:pPr>
    <w:rPr>
      <w:rFonts w:eastAsiaTheme="majorEastAsia" w:cstheme="majorBidi"/>
      <w:b/>
      <w:spacing w:val="5"/>
      <w:kern w:val="28"/>
      <w:sz w:val="52"/>
      <w:szCs w:val="52"/>
    </w:rPr>
  </w:style>
  <w:style w:type="character" w:customStyle="1" w:styleId="TitleChar">
    <w:name w:val="Title Char"/>
    <w:basedOn w:val="DefaultParagraphFont"/>
    <w:link w:val="Title"/>
    <w:uiPriority w:val="19"/>
    <w:semiHidden/>
    <w:rsid w:val="00617CC5"/>
    <w:rPr>
      <w:rFonts w:ascii="Verdana" w:eastAsiaTheme="majorEastAsia" w:hAnsi="Verdana" w:cstheme="majorBidi"/>
      <w:b/>
      <w:spacing w:val="5"/>
      <w:kern w:val="28"/>
      <w:sz w:val="52"/>
      <w:szCs w:val="52"/>
      <w:lang w:eastAsia="en-US"/>
    </w:rPr>
  </w:style>
  <w:style w:type="paragraph" w:styleId="TOAHeading">
    <w:name w:val="toa heading"/>
    <w:basedOn w:val="Normal"/>
    <w:next w:val="Normal"/>
    <w:uiPriority w:val="19"/>
    <w:semiHidden/>
    <w:rsid w:val="0092011E"/>
    <w:pPr>
      <w:spacing w:line="320" w:lineRule="atLeast"/>
    </w:pPr>
    <w:rPr>
      <w:rFonts w:eastAsiaTheme="majorEastAsia" w:cstheme="majorBidi"/>
      <w:b/>
      <w:bCs/>
    </w:rPr>
  </w:style>
  <w:style w:type="paragraph" w:styleId="TOC4">
    <w:name w:val="toc 4"/>
    <w:basedOn w:val="Normal"/>
    <w:next w:val="Normal"/>
    <w:uiPriority w:val="19"/>
    <w:semiHidden/>
    <w:rsid w:val="0092011E"/>
    <w:pPr>
      <w:ind w:right="567"/>
    </w:pPr>
  </w:style>
  <w:style w:type="paragraph" w:styleId="TOC5">
    <w:name w:val="toc 5"/>
    <w:basedOn w:val="Normal"/>
    <w:next w:val="Normal"/>
    <w:uiPriority w:val="19"/>
    <w:semiHidden/>
    <w:rsid w:val="0092011E"/>
  </w:style>
  <w:style w:type="paragraph" w:styleId="TOC6">
    <w:name w:val="toc 6"/>
    <w:basedOn w:val="Normal"/>
    <w:next w:val="Normal"/>
    <w:uiPriority w:val="19"/>
    <w:semiHidden/>
    <w:rsid w:val="0092011E"/>
    <w:pPr>
      <w:ind w:right="567"/>
    </w:pPr>
  </w:style>
  <w:style w:type="paragraph" w:styleId="TOC7">
    <w:name w:val="toc 7"/>
    <w:basedOn w:val="Normal"/>
    <w:next w:val="Normal"/>
    <w:uiPriority w:val="19"/>
    <w:semiHidden/>
    <w:rsid w:val="0092011E"/>
    <w:pPr>
      <w:ind w:right="567"/>
    </w:pPr>
  </w:style>
  <w:style w:type="paragraph" w:styleId="TOC8">
    <w:name w:val="toc 8"/>
    <w:basedOn w:val="Normal"/>
    <w:next w:val="Normal"/>
    <w:uiPriority w:val="19"/>
    <w:semiHidden/>
    <w:rsid w:val="0092011E"/>
    <w:pPr>
      <w:ind w:right="567"/>
    </w:pPr>
  </w:style>
  <w:style w:type="paragraph" w:styleId="TOC9">
    <w:name w:val="toc 9"/>
    <w:basedOn w:val="Normal"/>
    <w:next w:val="Normal"/>
    <w:uiPriority w:val="19"/>
    <w:semiHidden/>
    <w:rsid w:val="0092011E"/>
    <w:pPr>
      <w:ind w:right="567"/>
    </w:pPr>
  </w:style>
  <w:style w:type="paragraph" w:styleId="TOCHeading">
    <w:name w:val="TOC Heading"/>
    <w:basedOn w:val="Heading1"/>
    <w:next w:val="Normal"/>
    <w:uiPriority w:val="39"/>
    <w:semiHidden/>
    <w:qFormat/>
    <w:rsid w:val="0092011E"/>
    <w:pPr>
      <w:spacing w:line="360" w:lineRule="atLeast"/>
      <w:outlineLvl w:val="9"/>
    </w:pPr>
    <w:rPr>
      <w:sz w:val="28"/>
    </w:rPr>
  </w:style>
  <w:style w:type="character" w:customStyle="1" w:styleId="Vedr">
    <w:name w:val="Vedr"/>
    <w:basedOn w:val="DefaultParagraphFont"/>
    <w:uiPriority w:val="3"/>
    <w:semiHidden/>
    <w:qFormat/>
    <w:rsid w:val="0092011E"/>
    <w:rPr>
      <w:rFonts w:ascii="Verdana" w:hAnsi="Verdana"/>
      <w:b/>
      <w:sz w:val="18"/>
    </w:rPr>
  </w:style>
  <w:style w:type="paragraph" w:customStyle="1" w:styleId="Overskrift-Forside">
    <w:name w:val="Overskrift  - Forside"/>
    <w:basedOn w:val="Normal"/>
    <w:uiPriority w:val="4"/>
    <w:semiHidden/>
    <w:rsid w:val="000358CF"/>
    <w:pPr>
      <w:spacing w:line="380" w:lineRule="atLeast"/>
      <w:jc w:val="center"/>
    </w:pPr>
    <w:rPr>
      <w:b/>
      <w:caps/>
      <w:sz w:val="32"/>
    </w:rPr>
  </w:style>
  <w:style w:type="paragraph" w:customStyle="1" w:styleId="Forside-Underoverskrift">
    <w:name w:val="Forside - Underoverskrift"/>
    <w:basedOn w:val="Normal"/>
    <w:uiPriority w:val="4"/>
    <w:semiHidden/>
    <w:rsid w:val="00A1786C"/>
    <w:pPr>
      <w:spacing w:line="380" w:lineRule="atLeast"/>
    </w:pPr>
    <w:rPr>
      <w:sz w:val="32"/>
    </w:rPr>
  </w:style>
  <w:style w:type="paragraph" w:customStyle="1" w:styleId="Forside-UnderoverskriftStor">
    <w:name w:val="Forside - Underoverskrift Stor"/>
    <w:basedOn w:val="Forside-Underoverskrift"/>
    <w:uiPriority w:val="4"/>
    <w:semiHidden/>
    <w:rsid w:val="00B6041B"/>
    <w:pPr>
      <w:spacing w:line="640" w:lineRule="atLeast"/>
    </w:pPr>
    <w:rPr>
      <w:sz w:val="56"/>
    </w:rPr>
  </w:style>
  <w:style w:type="paragraph" w:customStyle="1" w:styleId="Caps-Normal">
    <w:name w:val="Caps - Normal"/>
    <w:basedOn w:val="Normal"/>
    <w:uiPriority w:val="19"/>
    <w:semiHidden/>
    <w:qFormat/>
    <w:rsid w:val="00805E31"/>
    <w:pPr>
      <w:spacing w:line="220" w:lineRule="atLeast"/>
    </w:pPr>
    <w:rPr>
      <w:caps/>
    </w:rPr>
  </w:style>
  <w:style w:type="character" w:customStyle="1" w:styleId="FooterChar">
    <w:name w:val="Footer Char"/>
    <w:basedOn w:val="DefaultParagraphFont"/>
    <w:link w:val="Footer"/>
    <w:uiPriority w:val="99"/>
    <w:rsid w:val="00617CC5"/>
    <w:rPr>
      <w:rFonts w:ascii="Verdana" w:eastAsiaTheme="minorHAnsi" w:hAnsi="Verdana" w:cstheme="minorBidi"/>
      <w:sz w:val="15"/>
      <w:szCs w:val="22"/>
      <w:lang w:eastAsia="en-US"/>
    </w:rPr>
  </w:style>
  <w:style w:type="paragraph" w:customStyle="1" w:styleId="TOC-Overskrift">
    <w:name w:val="TOC - Overskrift"/>
    <w:basedOn w:val="Normal"/>
    <w:next w:val="TOC1"/>
    <w:uiPriority w:val="19"/>
    <w:semiHidden/>
    <w:rsid w:val="001C20D5"/>
    <w:pPr>
      <w:spacing w:before="620" w:after="2640"/>
      <w:jc w:val="center"/>
    </w:pPr>
    <w:rPr>
      <w:b/>
      <w:caps/>
      <w:sz w:val="45"/>
    </w:rPr>
  </w:style>
  <w:style w:type="character" w:customStyle="1" w:styleId="Luft5pkt">
    <w:name w:val="Luft 5 pkt"/>
    <w:basedOn w:val="DefaultParagraphFont"/>
    <w:uiPriority w:val="2"/>
    <w:semiHidden/>
    <w:rsid w:val="005779A0"/>
    <w:rPr>
      <w:sz w:val="10"/>
    </w:rPr>
  </w:style>
  <w:style w:type="paragraph" w:customStyle="1" w:styleId="Forside-Spacer">
    <w:name w:val="Forside - Spacer"/>
    <w:basedOn w:val="Normal"/>
    <w:uiPriority w:val="4"/>
    <w:semiHidden/>
    <w:rsid w:val="005779A0"/>
    <w:pPr>
      <w:spacing w:after="100"/>
    </w:pPr>
    <w:rPr>
      <w:rFonts w:eastAsia="Times New Roman" w:cs="Times New Roman"/>
      <w:szCs w:val="20"/>
    </w:rPr>
  </w:style>
  <w:style w:type="paragraph" w:customStyle="1" w:styleId="Faktabokstekst">
    <w:name w:val="Faktaboks tekst"/>
    <w:basedOn w:val="Normal"/>
    <w:uiPriority w:val="2"/>
    <w:rsid w:val="002811CE"/>
    <w:pPr>
      <w:ind w:left="1247" w:right="1247"/>
    </w:pPr>
    <w:rPr>
      <w:color w:val="000000" w:themeColor="text1"/>
    </w:rPr>
  </w:style>
  <w:style w:type="paragraph" w:customStyle="1" w:styleId="Faktaboks-Overskrift">
    <w:name w:val="Faktaboks - Overskrift"/>
    <w:basedOn w:val="Normal"/>
    <w:uiPriority w:val="2"/>
    <w:rsid w:val="002B177C"/>
    <w:rPr>
      <w:b/>
      <w:caps/>
    </w:rPr>
  </w:style>
  <w:style w:type="paragraph" w:customStyle="1" w:styleId="Faktaboks-Underoverskrift">
    <w:name w:val="Faktaboks - Underoverskrift"/>
    <w:basedOn w:val="Faktaboks-Overskrift"/>
    <w:uiPriority w:val="2"/>
    <w:rsid w:val="002B177C"/>
    <w:pPr>
      <w:spacing w:after="520"/>
      <w:contextualSpacing/>
    </w:pPr>
    <w:rPr>
      <w:b w:val="0"/>
    </w:rPr>
  </w:style>
  <w:style w:type="paragraph" w:customStyle="1" w:styleId="Grafoverskrift">
    <w:name w:val="Graf overskrift"/>
    <w:basedOn w:val="Normal"/>
    <w:uiPriority w:val="2"/>
    <w:rsid w:val="006576F0"/>
    <w:pPr>
      <w:spacing w:before="170"/>
    </w:pPr>
    <w:rPr>
      <w:b/>
    </w:rPr>
  </w:style>
  <w:style w:type="paragraph" w:customStyle="1" w:styleId="TabelOverskrift">
    <w:name w:val="Tabel Overskrift"/>
    <w:basedOn w:val="Normal"/>
    <w:uiPriority w:val="3"/>
    <w:rsid w:val="006B6F24"/>
    <w:pPr>
      <w:spacing w:line="190" w:lineRule="atLeast"/>
    </w:pPr>
    <w:rPr>
      <w:b/>
      <w:caps/>
      <w:color w:val="E30A0B"/>
      <w:sz w:val="15"/>
    </w:rPr>
  </w:style>
  <w:style w:type="paragraph" w:customStyle="1" w:styleId="TabelTekst">
    <w:name w:val="Tabel Tekst"/>
    <w:basedOn w:val="TabelOverskrift"/>
    <w:uiPriority w:val="3"/>
    <w:rsid w:val="006B6F24"/>
    <w:rPr>
      <w:b w:val="0"/>
      <w:caps w:val="0"/>
      <w:color w:val="auto"/>
    </w:rPr>
  </w:style>
  <w:style w:type="paragraph" w:customStyle="1" w:styleId="Space">
    <w:name w:val="Space"/>
    <w:basedOn w:val="Normal"/>
    <w:uiPriority w:val="3"/>
    <w:semiHidden/>
    <w:rsid w:val="001E36E8"/>
    <w:rPr>
      <w:rFonts w:eastAsia="Times New Roman" w:cs="Times New Roman"/>
      <w:szCs w:val="20"/>
    </w:rPr>
  </w:style>
  <w:style w:type="table" w:customStyle="1" w:styleId="RdeKors">
    <w:name w:val="Røde Kors"/>
    <w:basedOn w:val="TableNormal"/>
    <w:uiPriority w:val="99"/>
    <w:qFormat/>
    <w:rsid w:val="00441FED"/>
    <w:pPr>
      <w:spacing w:line="190" w:lineRule="atLeast"/>
    </w:pPr>
    <w:rPr>
      <w:rFonts w:ascii="Verdana" w:hAnsi="Verdana"/>
      <w:sz w:val="15"/>
    </w:rPr>
    <w:tblPr>
      <w:tblInd w:w="0" w:type="dxa"/>
      <w:tblBorders>
        <w:bottom w:val="single" w:sz="4" w:space="0" w:color="auto"/>
        <w:insideH w:val="single" w:sz="4" w:space="0" w:color="auto"/>
      </w:tblBorders>
      <w:tblCellMar>
        <w:top w:w="113" w:type="dxa"/>
        <w:left w:w="0" w:type="dxa"/>
        <w:bottom w:w="113" w:type="dxa"/>
        <w:right w:w="85" w:type="dxa"/>
      </w:tblCellMar>
    </w:tblPr>
    <w:tblStylePr w:type="firstRow">
      <w:rPr>
        <w:color w:val="E30A0B"/>
      </w:rPr>
    </w:tblStylePr>
  </w:style>
  <w:style w:type="paragraph" w:customStyle="1" w:styleId="Forside-Navne">
    <w:name w:val="Forside - Navne"/>
    <w:basedOn w:val="Normal"/>
    <w:uiPriority w:val="9"/>
    <w:semiHidden/>
    <w:rsid w:val="00401360"/>
    <w:pPr>
      <w:spacing w:before="40" w:line="220" w:lineRule="atLeast"/>
      <w:contextualSpacing/>
    </w:pPr>
  </w:style>
  <w:style w:type="table" w:styleId="TableGrid">
    <w:name w:val="Table Grid"/>
    <w:aliases w:val="Røde Kors Tabel"/>
    <w:basedOn w:val="TableNormal"/>
    <w:uiPriority w:val="59"/>
    <w:rsid w:val="00256060"/>
    <w:pPr>
      <w:spacing w:line="190" w:lineRule="atLeast"/>
    </w:pPr>
    <w:rPr>
      <w:rFonts w:ascii="Verdana" w:hAnsi="Verdana" w:cstheme="minorBidi"/>
      <w:sz w:val="15"/>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val="0"/>
        <w:caps w:val="0"/>
        <w:smallCaps w:val="0"/>
        <w:color w:val="E30A0B"/>
      </w:rPr>
    </w:tblStylePr>
  </w:style>
  <w:style w:type="paragraph" w:customStyle="1" w:styleId="Rdskrift">
    <w:name w:val="Rødskrift"/>
    <w:basedOn w:val="Normal"/>
    <w:uiPriority w:val="3"/>
    <w:qFormat/>
    <w:rsid w:val="00A32E15"/>
    <w:pPr>
      <w:tabs>
        <w:tab w:val="right" w:pos="4256"/>
      </w:tabs>
    </w:pPr>
    <w:rPr>
      <w:b/>
      <w:color w:val="E30A0B" w:themeColor="text2"/>
    </w:rPr>
  </w:style>
  <w:style w:type="paragraph" w:customStyle="1" w:styleId="Webforside">
    <w:name w:val="Web forside"/>
    <w:basedOn w:val="Rdskrift"/>
    <w:uiPriority w:val="3"/>
    <w:semiHidden/>
    <w:qFormat/>
    <w:rsid w:val="009D5D2F"/>
    <w:rPr>
      <w:sz w:val="15"/>
    </w:rPr>
  </w:style>
  <w:style w:type="character" w:customStyle="1" w:styleId="Catagory">
    <w:name w:val="Catagory"/>
    <w:basedOn w:val="DefaultParagraphFont"/>
    <w:uiPriority w:val="1"/>
    <w:qFormat/>
    <w:rsid w:val="005947D6"/>
    <w:rPr>
      <w:sz w:val="10"/>
      <w:szCs w:val="10"/>
    </w:rPr>
  </w:style>
  <w:style w:type="character" w:styleId="CommentReference">
    <w:name w:val="annotation reference"/>
    <w:basedOn w:val="DefaultParagraphFont"/>
    <w:rsid w:val="00FD1205"/>
    <w:rPr>
      <w:rFonts w:cs="Times New Roman"/>
      <w:sz w:val="16"/>
      <w:szCs w:val="16"/>
    </w:rPr>
  </w:style>
  <w:style w:type="paragraph" w:styleId="CommentText">
    <w:name w:val="annotation text"/>
    <w:basedOn w:val="Normal"/>
    <w:link w:val="CommentTextChar"/>
    <w:rsid w:val="00FD1205"/>
    <w:rPr>
      <w:rFonts w:ascii="Calibri" w:eastAsia="Times New Roman" w:hAnsi="Calibri" w:cs="Times New Roman"/>
      <w:sz w:val="20"/>
      <w:szCs w:val="20"/>
      <w:lang w:val="de-AT"/>
    </w:rPr>
  </w:style>
  <w:style w:type="character" w:customStyle="1" w:styleId="CommentTextChar">
    <w:name w:val="Comment Text Char"/>
    <w:basedOn w:val="DefaultParagraphFont"/>
    <w:link w:val="CommentText"/>
    <w:rsid w:val="00FD1205"/>
    <w:rPr>
      <w:rFonts w:ascii="Calibri" w:eastAsia="Times New Roman" w:hAnsi="Calibri"/>
      <w:lang w:val="de-AT" w:eastAsia="en-US"/>
    </w:rPr>
  </w:style>
  <w:style w:type="character" w:styleId="Hyperlink">
    <w:name w:val="Hyperlink"/>
    <w:basedOn w:val="DefaultParagraphFont"/>
    <w:uiPriority w:val="99"/>
    <w:unhideWhenUsed/>
    <w:rsid w:val="00F86B8A"/>
    <w:rPr>
      <w:rFonts w:ascii="Times New Roman" w:hAnsi="Times New Roman" w:cs="Times New Roman" w:hint="default"/>
      <w:color w:val="0000FF"/>
      <w:u w:val="single"/>
    </w:rPr>
  </w:style>
  <w:style w:type="paragraph" w:styleId="CommentSubject">
    <w:name w:val="annotation subject"/>
    <w:basedOn w:val="CommentText"/>
    <w:next w:val="CommentText"/>
    <w:link w:val="CommentSubjectChar"/>
    <w:uiPriority w:val="19"/>
    <w:semiHidden/>
    <w:rsid w:val="0077547D"/>
    <w:rPr>
      <w:rFonts w:asciiTheme="minorHAnsi" w:eastAsiaTheme="minorHAnsi" w:hAnsiTheme="minorHAnsi" w:cstheme="minorBidi"/>
      <w:b/>
      <w:bCs/>
      <w:lang w:val="da-DK"/>
    </w:rPr>
  </w:style>
  <w:style w:type="character" w:customStyle="1" w:styleId="CommentSubjectChar">
    <w:name w:val="Comment Subject Char"/>
    <w:basedOn w:val="CommentTextChar"/>
    <w:link w:val="CommentSubject"/>
    <w:uiPriority w:val="19"/>
    <w:semiHidden/>
    <w:rsid w:val="0077547D"/>
    <w:rPr>
      <w:rFonts w:asciiTheme="minorHAnsi" w:eastAsia="Times New Roman" w:hAnsiTheme="minorHAnsi" w:cstheme="minorBidi"/>
      <w:b/>
      <w:bCs/>
      <w:lang w:val="de-AT" w:eastAsia="en-US"/>
    </w:rPr>
  </w:style>
  <w:style w:type="paragraph" w:styleId="Revision">
    <w:name w:val="Revision"/>
    <w:hidden/>
    <w:uiPriority w:val="99"/>
    <w:semiHidden/>
    <w:rsid w:val="002A7F10"/>
    <w:rPr>
      <w:rFonts w:asciiTheme="minorHAnsi" w:hAnsiTheme="minorHAnsi" w:cstheme="minorBid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5889032">
      <w:bodyDiv w:val="1"/>
      <w:marLeft w:val="0"/>
      <w:marRight w:val="0"/>
      <w:marTop w:val="0"/>
      <w:marBottom w:val="0"/>
      <w:divBdr>
        <w:top w:val="none" w:sz="0" w:space="0" w:color="auto"/>
        <w:left w:val="none" w:sz="0" w:space="0" w:color="auto"/>
        <w:bottom w:val="none" w:sz="0" w:space="0" w:color="auto"/>
        <w:right w:val="none" w:sz="0" w:space="0" w:color="auto"/>
      </w:divBdr>
      <w:divsChild>
        <w:div w:id="1450274007">
          <w:marLeft w:val="547"/>
          <w:marRight w:val="0"/>
          <w:marTop w:val="0"/>
          <w:marBottom w:val="0"/>
          <w:divBdr>
            <w:top w:val="none" w:sz="0" w:space="0" w:color="auto"/>
            <w:left w:val="none" w:sz="0" w:space="0" w:color="auto"/>
            <w:bottom w:val="none" w:sz="0" w:space="0" w:color="auto"/>
            <w:right w:val="none" w:sz="0" w:space="0" w:color="auto"/>
          </w:divBdr>
        </w:div>
      </w:divsChild>
    </w:div>
    <w:div w:id="177255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diagramLayout" Target="diagrams/layout1.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hyperlink" Target="http://www.reproline.jhu.edu/index.htm"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85F2E22-5DB9-40CB-A0CC-4D7660AC313F}" type="doc">
      <dgm:prSet loTypeId="urn:microsoft.com/office/officeart/2005/8/layout/vList2" loCatId="list" qsTypeId="urn:microsoft.com/office/officeart/2005/8/quickstyle/simple1" qsCatId="simple" csTypeId="urn:microsoft.com/office/officeart/2005/8/colors/accent1_2" csCatId="accent1" phldr="1"/>
      <dgm:spPr/>
      <dgm:t>
        <a:bodyPr/>
        <a:lstStyle/>
        <a:p>
          <a:endParaRPr lang="da-DK"/>
        </a:p>
      </dgm:t>
    </dgm:pt>
    <dgm:pt modelId="{ED1AE024-3406-4FF9-9155-EC9D35E5AA8B}">
      <dgm:prSet phldrT="[Text]"/>
      <dgm:spPr/>
      <dgm:t>
        <a:bodyPr/>
        <a:lstStyle/>
        <a:p>
          <a:pPr algn="ctr"/>
          <a:r>
            <a:rPr lang="da-DK"/>
            <a:t>Frivillig rådgivning</a:t>
          </a:r>
        </a:p>
      </dgm:t>
    </dgm:pt>
    <dgm:pt modelId="{24F239FE-32B3-4B0A-A662-F646B9A0AC9A}" type="parTrans" cxnId="{3B10EADE-BF8F-4ADD-96D4-9830C885BB35}">
      <dgm:prSet/>
      <dgm:spPr/>
      <dgm:t>
        <a:bodyPr/>
        <a:lstStyle/>
        <a:p>
          <a:endParaRPr lang="da-DK"/>
        </a:p>
      </dgm:t>
    </dgm:pt>
    <dgm:pt modelId="{1FE71482-D40D-4520-AACD-C6FB21ADABFA}" type="sibTrans" cxnId="{3B10EADE-BF8F-4ADD-96D4-9830C885BB35}">
      <dgm:prSet/>
      <dgm:spPr/>
      <dgm:t>
        <a:bodyPr/>
        <a:lstStyle/>
        <a:p>
          <a:endParaRPr lang="da-DK"/>
        </a:p>
      </dgm:t>
    </dgm:pt>
    <dgm:pt modelId="{B5C7963F-E058-42AD-A6A4-3CBFD5E2150F}" type="pres">
      <dgm:prSet presAssocID="{385F2E22-5DB9-40CB-A0CC-4D7660AC313F}" presName="linear" presStyleCnt="0">
        <dgm:presLayoutVars>
          <dgm:animLvl val="lvl"/>
          <dgm:resizeHandles val="exact"/>
        </dgm:presLayoutVars>
      </dgm:prSet>
      <dgm:spPr/>
      <dgm:t>
        <a:bodyPr/>
        <a:lstStyle/>
        <a:p>
          <a:endParaRPr lang="da-DK"/>
        </a:p>
      </dgm:t>
    </dgm:pt>
    <dgm:pt modelId="{6D991494-40B1-4E3D-8FA7-C3EEF0A84901}" type="pres">
      <dgm:prSet presAssocID="{ED1AE024-3406-4FF9-9155-EC9D35E5AA8B}" presName="parentText" presStyleLbl="node1" presStyleIdx="0" presStyleCnt="1" custScaleY="26523" custLinFactNeighborX="4386" custLinFactNeighborY="-3013">
        <dgm:presLayoutVars>
          <dgm:chMax val="0"/>
          <dgm:bulletEnabled val="1"/>
        </dgm:presLayoutVars>
      </dgm:prSet>
      <dgm:spPr/>
      <dgm:t>
        <a:bodyPr/>
        <a:lstStyle/>
        <a:p>
          <a:endParaRPr lang="da-DK"/>
        </a:p>
      </dgm:t>
    </dgm:pt>
  </dgm:ptLst>
  <dgm:cxnLst>
    <dgm:cxn modelId="{0A025558-DBFD-4179-8A45-BD56CF565110}" type="presOf" srcId="{ED1AE024-3406-4FF9-9155-EC9D35E5AA8B}" destId="{6D991494-40B1-4E3D-8FA7-C3EEF0A84901}" srcOrd="0" destOrd="0" presId="urn:microsoft.com/office/officeart/2005/8/layout/vList2"/>
    <dgm:cxn modelId="{3B10EADE-BF8F-4ADD-96D4-9830C885BB35}" srcId="{385F2E22-5DB9-40CB-A0CC-4D7660AC313F}" destId="{ED1AE024-3406-4FF9-9155-EC9D35E5AA8B}" srcOrd="0" destOrd="0" parTransId="{24F239FE-32B3-4B0A-A662-F646B9A0AC9A}" sibTransId="{1FE71482-D40D-4520-AACD-C6FB21ADABFA}"/>
    <dgm:cxn modelId="{3A5C2245-3F3A-4E8F-9E09-B40E049C67ED}" type="presOf" srcId="{385F2E22-5DB9-40CB-A0CC-4D7660AC313F}" destId="{B5C7963F-E058-42AD-A6A4-3CBFD5E2150F}" srcOrd="0" destOrd="0" presId="urn:microsoft.com/office/officeart/2005/8/layout/vList2"/>
    <dgm:cxn modelId="{24BC84C9-2309-448D-999C-1688F65DE00B}" type="presParOf" srcId="{B5C7963F-E058-42AD-A6A4-3CBFD5E2150F}" destId="{6D991494-40B1-4E3D-8FA7-C3EEF0A84901}" srcOrd="0" destOrd="0" presId="urn:microsoft.com/office/officeart/2005/8/layout/vList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D991494-40B1-4E3D-8FA7-C3EEF0A84901}">
      <dsp:nvSpPr>
        <dsp:cNvPr id="0" name=""/>
        <dsp:cNvSpPr/>
      </dsp:nvSpPr>
      <dsp:spPr>
        <a:xfrm>
          <a:off x="0" y="1"/>
          <a:ext cx="5429250" cy="675254"/>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1244600">
            <a:lnSpc>
              <a:spcPct val="90000"/>
            </a:lnSpc>
            <a:spcBef>
              <a:spcPct val="0"/>
            </a:spcBef>
            <a:spcAft>
              <a:spcPct val="35000"/>
            </a:spcAft>
          </a:pPr>
          <a:r>
            <a:rPr lang="da-DK" sz="2800" kern="1200"/>
            <a:t>Frivillig rådgivning</a:t>
          </a:r>
        </a:p>
      </dsp:txBody>
      <dsp:txXfrm>
        <a:off x="32963" y="32964"/>
        <a:ext cx="5363324" cy="609328"/>
      </dsp:txXfrm>
    </dsp:sp>
  </dsp:spTree>
</dsp:drawing>
</file>

<file path=word/diagrams/layout1.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Dansk Røde Kors red">
  <a:themeElements>
    <a:clrScheme name="Dansk Røde Kors Red">
      <a:dk1>
        <a:sysClr val="windowText" lastClr="000000"/>
      </a:dk1>
      <a:lt1>
        <a:sysClr val="window" lastClr="FFFFFF"/>
      </a:lt1>
      <a:dk2>
        <a:srgbClr val="E30A0B"/>
      </a:dk2>
      <a:lt2>
        <a:srgbClr val="FFFFFF"/>
      </a:lt2>
      <a:accent1>
        <a:srgbClr val="C8171E"/>
      </a:accent1>
      <a:accent2>
        <a:srgbClr val="F27581"/>
      </a:accent2>
      <a:accent3>
        <a:srgbClr val="F7B0BD"/>
      </a:accent3>
      <a:accent4>
        <a:srgbClr val="FCD2DD"/>
      </a:accent4>
      <a:accent5>
        <a:srgbClr val="FAF2F4"/>
      </a:accent5>
      <a:accent6>
        <a:srgbClr val="C6C4C5"/>
      </a:accent6>
      <a:hlink>
        <a:srgbClr val="0000FF"/>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DE2E98-72D4-4DF5-B4B0-9EEF953D8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24</Pages>
  <Words>8054</Words>
  <Characters>40817</Characters>
  <Application>Microsoft Office Word</Application>
  <DocSecurity>0</DocSecurity>
  <Lines>340</Lines>
  <Paragraphs>97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Report</vt:lpstr>
      <vt:lpstr>Report</vt:lpstr>
    </vt:vector>
  </TitlesOfParts>
  <Company>Lay Counselling</Company>
  <LinksUpToDate>false</LinksUpToDate>
  <CharactersWithSpaces>48774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creator>Lasse Nørgaard</dc:creator>
  <cp:lastModifiedBy>Cecilie Fernandez</cp:lastModifiedBy>
  <cp:revision>16</cp:revision>
  <dcterms:created xsi:type="dcterms:W3CDTF">2012-11-08T09:39:00Z</dcterms:created>
  <dcterms:modified xsi:type="dcterms:W3CDTF">2013-10-24T09:53:00Z</dcterms:modified>
</cp:coreProperties>
</file>